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802E" w14:textId="60DBFA3D" w:rsidR="00B47608" w:rsidRPr="00F915B2" w:rsidRDefault="00AA7B45" w:rsidP="00BD5F6F">
      <w:pPr>
        <w:tabs>
          <w:tab w:val="left" w:pos="6356"/>
        </w:tabs>
        <w:rPr>
          <w:rFonts w:ascii="Calibri" w:hAnsi="Calibri" w:cstheme="minorHAnsi"/>
          <w:b/>
          <w:bCs/>
          <w:szCs w:val="24"/>
          <w:u w:val="single"/>
        </w:rPr>
      </w:pPr>
      <w:r>
        <w:rPr>
          <w:noProof/>
        </w:rPr>
        <w:drawing>
          <wp:inline distT="0" distB="0" distL="0" distR="0" wp14:anchorId="48AF7590" wp14:editId="125E3C1E">
            <wp:extent cx="965835" cy="955675"/>
            <wp:effectExtent l="0" t="0" r="5715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CA879F" wp14:editId="021E3885">
            <wp:extent cx="4895636" cy="929005"/>
            <wp:effectExtent l="0" t="0" r="635" b="4445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013" cy="92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AF16F" w14:textId="77777777" w:rsidR="00DF501C" w:rsidRDefault="00DF501C" w:rsidP="00DF501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4EDC22C" w14:textId="0246ED6D" w:rsidR="00DF501C" w:rsidRPr="000A0552" w:rsidRDefault="00DF501C" w:rsidP="00DF501C">
      <w:pPr>
        <w:jc w:val="center"/>
        <w:rPr>
          <w:rFonts w:cs="Arial"/>
          <w:b/>
          <w:sz w:val="28"/>
          <w:szCs w:val="28"/>
        </w:rPr>
      </w:pPr>
      <w:r w:rsidRPr="000A0552">
        <w:rPr>
          <w:rFonts w:cs="Arial"/>
          <w:b/>
          <w:sz w:val="28"/>
          <w:szCs w:val="28"/>
        </w:rPr>
        <w:t>Scientific and Technical Advisory Committee (STAC) Workshop Series</w:t>
      </w:r>
      <w:r w:rsidR="000A0552">
        <w:rPr>
          <w:rFonts w:cs="Arial"/>
          <w:b/>
          <w:sz w:val="28"/>
          <w:szCs w:val="28"/>
        </w:rPr>
        <w:t>:</w:t>
      </w:r>
    </w:p>
    <w:p w14:paraId="403EF3C4" w14:textId="6E821231" w:rsidR="00DF501C" w:rsidRPr="000A0552" w:rsidRDefault="00DF501C" w:rsidP="00D63239">
      <w:pPr>
        <w:jc w:val="center"/>
        <w:rPr>
          <w:rFonts w:cs="Arial"/>
          <w:b/>
          <w:sz w:val="28"/>
          <w:szCs w:val="28"/>
        </w:rPr>
      </w:pPr>
      <w:r w:rsidRPr="000A0552">
        <w:rPr>
          <w:rFonts w:cs="Arial"/>
          <w:b/>
          <w:sz w:val="28"/>
          <w:szCs w:val="28"/>
        </w:rPr>
        <w:t>Improving Modeling and Mitigation Strategies for Poultry Ammonia across the Chesapeake Bay Watershed</w:t>
      </w:r>
    </w:p>
    <w:p w14:paraId="511E3C0E" w14:textId="479163B3" w:rsidR="00B47608" w:rsidRPr="000A0552" w:rsidRDefault="00B47608" w:rsidP="00B47608">
      <w:pPr>
        <w:pStyle w:val="NoSpacing"/>
        <w:rPr>
          <w:szCs w:val="24"/>
        </w:rPr>
      </w:pPr>
    </w:p>
    <w:p w14:paraId="1F7D514A" w14:textId="4BF3B7C9" w:rsidR="005368A8" w:rsidRPr="000A0552" w:rsidRDefault="000A0552" w:rsidP="008167B0">
      <w:pPr>
        <w:shd w:val="clear" w:color="auto" w:fill="FFFFFF"/>
        <w:rPr>
          <w:rFonts w:cs="Arial"/>
          <w:color w:val="222222"/>
          <w:sz w:val="22"/>
          <w:szCs w:val="22"/>
        </w:rPr>
      </w:pPr>
      <w:hyperlink r:id="rId9" w:history="1">
        <w:r w:rsidR="008167B0" w:rsidRPr="000A0552">
          <w:rPr>
            <w:rStyle w:val="Hyperlink"/>
            <w:rFonts w:cs="Arial"/>
            <w:b/>
            <w:bCs/>
            <w:sz w:val="22"/>
            <w:szCs w:val="22"/>
          </w:rPr>
          <w:t>Register to receive</w:t>
        </w:r>
        <w:r w:rsidR="008167B0" w:rsidRPr="000A0552">
          <w:rPr>
            <w:rStyle w:val="Hyperlink"/>
            <w:rFonts w:cs="Arial"/>
            <w:b/>
            <w:bCs/>
            <w:sz w:val="22"/>
            <w:szCs w:val="22"/>
          </w:rPr>
          <w:t xml:space="preserve"> </w:t>
        </w:r>
        <w:r w:rsidR="008167B0" w:rsidRPr="000A0552">
          <w:rPr>
            <w:rStyle w:val="Hyperlink"/>
            <w:rFonts w:cs="Arial"/>
            <w:b/>
            <w:bCs/>
            <w:sz w:val="22"/>
            <w:szCs w:val="22"/>
          </w:rPr>
          <w:t>Zoom Link</w:t>
        </w:r>
      </w:hyperlink>
    </w:p>
    <w:p w14:paraId="2B1171E2" w14:textId="77777777" w:rsidR="005368A8" w:rsidRPr="000A0552" w:rsidRDefault="005368A8" w:rsidP="00CE6048">
      <w:pPr>
        <w:rPr>
          <w:rFonts w:cs="Arial"/>
          <w:color w:val="000000"/>
          <w:bdr w:val="none" w:sz="0" w:space="0" w:color="auto" w:frame="1"/>
          <w:shd w:val="clear" w:color="auto" w:fill="FFFFFF"/>
        </w:rPr>
      </w:pPr>
    </w:p>
    <w:p w14:paraId="15420441" w14:textId="1A1907F5" w:rsidR="00CE6048" w:rsidRPr="000A0552" w:rsidRDefault="00CE6048" w:rsidP="001101B5">
      <w:pPr>
        <w:rPr>
          <w:rFonts w:cs="Arial"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>9:00</w:t>
      </w:r>
      <w:r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ab/>
      </w:r>
      <w:r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>Welcome</w:t>
      </w:r>
      <w:r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> </w:t>
      </w:r>
    </w:p>
    <w:p w14:paraId="4F08F003" w14:textId="519612E0" w:rsidR="00CE6048" w:rsidRPr="000A0552" w:rsidRDefault="00CE6048" w:rsidP="00CE6048">
      <w:pPr>
        <w:shd w:val="clear" w:color="auto" w:fill="FFFFFF"/>
        <w:ind w:firstLine="720"/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>Kathy Boomer</w:t>
      </w:r>
      <w:r w:rsidR="00E53E8B"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>, Foundation for Food and Agricultural Research</w:t>
      </w:r>
      <w:r w:rsidR="008167B0"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>, STAC Chair</w:t>
      </w:r>
    </w:p>
    <w:p w14:paraId="1B44060E" w14:textId="77777777" w:rsidR="00CE6048" w:rsidRPr="000A0552" w:rsidRDefault="00CE6048" w:rsidP="00CE6048">
      <w:pPr>
        <w:shd w:val="clear" w:color="auto" w:fill="FFFFFF"/>
        <w:rPr>
          <w:rFonts w:cs="Arial"/>
          <w:color w:val="000000"/>
          <w:bdr w:val="none" w:sz="0" w:space="0" w:color="auto" w:frame="1"/>
          <w:shd w:val="clear" w:color="auto" w:fill="FFFFFF"/>
        </w:rPr>
      </w:pPr>
    </w:p>
    <w:p w14:paraId="2FAFA193" w14:textId="055EEF26" w:rsidR="00CE6048" w:rsidRPr="000A0552" w:rsidRDefault="00CE6048" w:rsidP="00CE6048">
      <w:pPr>
        <w:shd w:val="clear" w:color="auto" w:fill="FFFFFF"/>
        <w:rPr>
          <w:rFonts w:cs="Arial"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>9:</w:t>
      </w:r>
      <w:r w:rsidR="001101B5"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>05</w:t>
      </w:r>
      <w:r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ab/>
      </w:r>
      <w:r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>Workshop Introduction</w:t>
      </w:r>
    </w:p>
    <w:p w14:paraId="3EEE7D79" w14:textId="18BCE9B8" w:rsidR="00CE6048" w:rsidRPr="000A0552" w:rsidRDefault="00CE6048" w:rsidP="00CE6048">
      <w:pPr>
        <w:shd w:val="clear" w:color="auto" w:fill="FFFFFF"/>
        <w:rPr>
          <w:rFonts w:cs="Arial"/>
          <w:i/>
          <w:iCs/>
          <w:color w:val="000000"/>
        </w:rPr>
      </w:pPr>
      <w:r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ab/>
      </w:r>
      <w:r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>Joe Wood</w:t>
      </w:r>
      <w:r w:rsidR="00E53E8B"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>, Chesapeake Bay Foundation</w:t>
      </w:r>
    </w:p>
    <w:p w14:paraId="7FD64789" w14:textId="6FBC1BB9" w:rsidR="00CE6048" w:rsidRPr="000A0552" w:rsidRDefault="00CE6048" w:rsidP="00CE6048">
      <w:pPr>
        <w:shd w:val="clear" w:color="auto" w:fill="FFFFFF"/>
        <w:ind w:firstLine="720"/>
        <w:rPr>
          <w:rFonts w:cs="Arial"/>
          <w:i/>
          <w:iCs/>
          <w:color w:val="000000"/>
        </w:rPr>
      </w:pPr>
      <w:r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>Holly Porter</w:t>
      </w:r>
      <w:r w:rsidR="00E53E8B"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>, Delmarva Chicken Association</w:t>
      </w:r>
    </w:p>
    <w:p w14:paraId="365A7B0E" w14:textId="482F926A" w:rsidR="005368A8" w:rsidRPr="000A0552" w:rsidRDefault="005368A8" w:rsidP="005368A8">
      <w:pPr>
        <w:shd w:val="clear" w:color="auto" w:fill="FFFFFF"/>
        <w:rPr>
          <w:rFonts w:cs="Arial"/>
          <w:color w:val="000000"/>
          <w:bdr w:val="none" w:sz="0" w:space="0" w:color="auto" w:frame="1"/>
          <w:shd w:val="clear" w:color="auto" w:fill="FFFFFF"/>
        </w:rPr>
      </w:pPr>
    </w:p>
    <w:p w14:paraId="4C603180" w14:textId="77777777" w:rsidR="008167B0" w:rsidRPr="000A0552" w:rsidRDefault="005368A8" w:rsidP="005368A8">
      <w:pPr>
        <w:shd w:val="clear" w:color="auto" w:fill="FFFFFF"/>
        <w:ind w:left="720" w:hanging="720"/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>9:</w:t>
      </w:r>
      <w:r w:rsidR="001101B5"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>2</w:t>
      </w:r>
      <w:r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>0</w:t>
      </w:r>
      <w:r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ab/>
      </w:r>
      <w:r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>Presentation Question Task (</w:t>
      </w:r>
      <w:r w:rsidR="001101B5"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>10</w:t>
      </w:r>
      <w:r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 minutes total)</w:t>
      </w:r>
    </w:p>
    <w:p w14:paraId="36E3AEA5" w14:textId="4766E748" w:rsidR="008167B0" w:rsidRPr="000A0552" w:rsidRDefault="00CE6048" w:rsidP="008167B0">
      <w:pPr>
        <w:shd w:val="clear" w:color="auto" w:fill="FFFFFF"/>
        <w:ind w:left="720"/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>Mike Foreman</w:t>
      </w:r>
      <w:r w:rsidR="008167B0"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>, University of Virginia</w:t>
      </w:r>
    </w:p>
    <w:p w14:paraId="4BA7D19E" w14:textId="496068C4" w:rsidR="005368A8" w:rsidRPr="000A0552" w:rsidRDefault="00CE6048" w:rsidP="008167B0">
      <w:pPr>
        <w:shd w:val="clear" w:color="auto" w:fill="FFFFFF"/>
        <w:ind w:left="720"/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>Annabelle Harvey</w:t>
      </w:r>
      <w:r w:rsidR="008167B0"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>, Chesapeake Research Consortium, STAC Coordinator</w:t>
      </w:r>
    </w:p>
    <w:p w14:paraId="08765D42" w14:textId="77777777" w:rsidR="008167B0" w:rsidRPr="000A0552" w:rsidRDefault="008167B0" w:rsidP="008167B0">
      <w:pPr>
        <w:shd w:val="clear" w:color="auto" w:fill="FFFFFF"/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5A834961" w14:textId="1775B193" w:rsidR="00CE6048" w:rsidRPr="000A0552" w:rsidRDefault="00796B0E" w:rsidP="00CE6048">
      <w:pPr>
        <w:shd w:val="clear" w:color="auto" w:fill="FFFFFF"/>
        <w:ind w:left="720"/>
        <w:rPr>
          <w:rFonts w:cs="Arial"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JamBoard </w:t>
      </w:r>
      <w:r w:rsidR="005368A8"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>Test Quest</w:t>
      </w:r>
      <w:r w:rsidR="008167B0"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>i</w:t>
      </w:r>
      <w:r w:rsidR="005368A8"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>on</w:t>
      </w:r>
      <w:r w:rsidR="005368A8"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 xml:space="preserve">: </w:t>
      </w:r>
      <w:r w:rsidR="00CE6048"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>What</w:t>
      </w:r>
      <w:r w:rsidR="004034A5"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 xml:space="preserve"> has been your “go to” </w:t>
      </w:r>
      <w:r w:rsidR="005368A8"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>restorative activity</w:t>
      </w:r>
      <w:r w:rsidR="004034A5"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 xml:space="preserve"> during the pandemic?</w:t>
      </w:r>
    </w:p>
    <w:p w14:paraId="50505CDE" w14:textId="17242C30" w:rsidR="008167B0" w:rsidRPr="000A0552" w:rsidRDefault="008167B0" w:rsidP="00CE6048">
      <w:pPr>
        <w:shd w:val="clear" w:color="auto" w:fill="FFFFFF"/>
        <w:ind w:left="720"/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ab/>
      </w:r>
      <w:hyperlink r:id="rId10" w:history="1">
        <w:r w:rsidRPr="000A0552">
          <w:rPr>
            <w:rStyle w:val="Hyperlink"/>
            <w:rFonts w:cs="Arial"/>
            <w:b/>
            <w:bCs/>
            <w:bdr w:val="none" w:sz="0" w:space="0" w:color="auto" w:frame="1"/>
            <w:shd w:val="clear" w:color="auto" w:fill="FFFFFF"/>
          </w:rPr>
          <w:t>Lin</w:t>
        </w:r>
        <w:r w:rsidRPr="000A0552">
          <w:rPr>
            <w:rStyle w:val="Hyperlink"/>
            <w:rFonts w:cs="Arial"/>
            <w:b/>
            <w:bCs/>
            <w:bdr w:val="none" w:sz="0" w:space="0" w:color="auto" w:frame="1"/>
            <w:shd w:val="clear" w:color="auto" w:fill="FFFFFF"/>
          </w:rPr>
          <w:t>k</w:t>
        </w:r>
        <w:r w:rsidRPr="000A0552">
          <w:rPr>
            <w:rStyle w:val="Hyperlink"/>
            <w:rFonts w:cs="Arial"/>
            <w:b/>
            <w:bCs/>
            <w:bdr w:val="none" w:sz="0" w:space="0" w:color="auto" w:frame="1"/>
            <w:shd w:val="clear" w:color="auto" w:fill="FFFFFF"/>
          </w:rPr>
          <w:t xml:space="preserve"> 1</w:t>
        </w:r>
      </w:hyperlink>
    </w:p>
    <w:p w14:paraId="61BFECAD" w14:textId="41822C89" w:rsidR="008167B0" w:rsidRPr="000A0552" w:rsidRDefault="008167B0" w:rsidP="00CE6048">
      <w:pPr>
        <w:shd w:val="clear" w:color="auto" w:fill="FFFFFF"/>
        <w:ind w:left="720"/>
        <w:rPr>
          <w:rFonts w:cs="Arial"/>
          <w:color w:val="000000"/>
        </w:rPr>
      </w:pPr>
      <w:r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ab/>
      </w:r>
      <w:hyperlink r:id="rId11" w:history="1">
        <w:r w:rsidRPr="000A0552">
          <w:rPr>
            <w:rStyle w:val="Hyperlink"/>
            <w:rFonts w:cs="Arial"/>
            <w:b/>
            <w:bCs/>
            <w:bdr w:val="none" w:sz="0" w:space="0" w:color="auto" w:frame="1"/>
            <w:shd w:val="clear" w:color="auto" w:fill="FFFFFF"/>
          </w:rPr>
          <w:t>Lin</w:t>
        </w:r>
        <w:r w:rsidRPr="000A0552">
          <w:rPr>
            <w:rStyle w:val="Hyperlink"/>
            <w:rFonts w:cs="Arial"/>
            <w:b/>
            <w:bCs/>
            <w:bdr w:val="none" w:sz="0" w:space="0" w:color="auto" w:frame="1"/>
            <w:shd w:val="clear" w:color="auto" w:fill="FFFFFF"/>
          </w:rPr>
          <w:t>k</w:t>
        </w:r>
        <w:r w:rsidRPr="000A0552">
          <w:rPr>
            <w:rStyle w:val="Hyperlink"/>
            <w:rFonts w:cs="Arial"/>
            <w:b/>
            <w:bCs/>
            <w:bdr w:val="none" w:sz="0" w:space="0" w:color="auto" w:frame="1"/>
            <w:shd w:val="clear" w:color="auto" w:fill="FFFFFF"/>
          </w:rPr>
          <w:t xml:space="preserve"> 2</w:t>
        </w:r>
      </w:hyperlink>
    </w:p>
    <w:p w14:paraId="79A2FCC1" w14:textId="77777777" w:rsidR="00CE6048" w:rsidRPr="000A0552" w:rsidRDefault="00CE6048" w:rsidP="00CE6048">
      <w:pPr>
        <w:rPr>
          <w:rFonts w:cs="Arial"/>
          <w:color w:val="000000"/>
          <w:bdr w:val="none" w:sz="0" w:space="0" w:color="auto" w:frame="1"/>
          <w:shd w:val="clear" w:color="auto" w:fill="FFFFFF"/>
        </w:rPr>
      </w:pPr>
    </w:p>
    <w:p w14:paraId="7CC7753D" w14:textId="73B6F5F6" w:rsidR="00CE6048" w:rsidRPr="000A0552" w:rsidRDefault="008167B0" w:rsidP="00CE6048">
      <w:pPr>
        <w:jc w:val="center"/>
        <w:rPr>
          <w:rFonts w:cs="Arial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0A0552">
        <w:rPr>
          <w:rFonts w:cs="Arial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Session 1: </w:t>
      </w:r>
      <w:r w:rsidR="00CE6048" w:rsidRPr="000A0552">
        <w:rPr>
          <w:rFonts w:cs="Arial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Approaches to </w:t>
      </w:r>
      <w:r w:rsidR="004034A5" w:rsidRPr="000A0552">
        <w:rPr>
          <w:rFonts w:cs="Arial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M</w:t>
      </w:r>
      <w:r w:rsidR="00CE6048" w:rsidRPr="000A0552">
        <w:rPr>
          <w:rFonts w:cs="Arial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odeling </w:t>
      </w:r>
      <w:r w:rsidR="004034A5" w:rsidRPr="000A0552">
        <w:rPr>
          <w:rFonts w:cs="Arial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A</w:t>
      </w:r>
      <w:r w:rsidR="00CE6048" w:rsidRPr="000A0552">
        <w:rPr>
          <w:rFonts w:cs="Arial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mmonia </w:t>
      </w:r>
      <w:r w:rsidR="004034A5" w:rsidRPr="000A0552">
        <w:rPr>
          <w:rFonts w:cs="Arial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E</w:t>
      </w:r>
      <w:r w:rsidR="00CE6048" w:rsidRPr="000A0552">
        <w:rPr>
          <w:rFonts w:cs="Arial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missions and </w:t>
      </w:r>
      <w:r w:rsidR="004034A5" w:rsidRPr="000A0552">
        <w:rPr>
          <w:rFonts w:cs="Arial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T</w:t>
      </w:r>
      <w:r w:rsidR="00CE6048" w:rsidRPr="000A0552">
        <w:rPr>
          <w:rFonts w:cs="Arial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ransport</w:t>
      </w:r>
    </w:p>
    <w:p w14:paraId="4D06C76B" w14:textId="1238B91C" w:rsidR="008167B0" w:rsidRPr="000A0552" w:rsidRDefault="008167B0" w:rsidP="00CE6048">
      <w:pPr>
        <w:jc w:val="center"/>
        <w:rPr>
          <w:rFonts w:cs="Arial"/>
          <w:bCs/>
          <w:color w:val="000000"/>
          <w:sz w:val="28"/>
          <w:szCs w:val="28"/>
          <w:shd w:val="clear" w:color="auto" w:fill="FFFFFF"/>
        </w:rPr>
      </w:pPr>
      <w:r w:rsidRPr="000A0552">
        <w:rPr>
          <w:rFonts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Session 1 </w:t>
      </w:r>
      <w:proofErr w:type="spellStart"/>
      <w:r w:rsidRPr="000A0552">
        <w:rPr>
          <w:rFonts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JamBoard</w:t>
      </w:r>
      <w:proofErr w:type="spellEnd"/>
      <w:r w:rsidRPr="000A0552">
        <w:rPr>
          <w:rFonts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hyperlink r:id="rId12" w:history="1">
        <w:r w:rsidRPr="000A0552">
          <w:rPr>
            <w:rStyle w:val="Hyperlink"/>
            <w:rFonts w:cs="Arial"/>
            <w:b/>
            <w:sz w:val="28"/>
            <w:szCs w:val="28"/>
            <w:bdr w:val="none" w:sz="0" w:space="0" w:color="auto" w:frame="1"/>
            <w:shd w:val="clear" w:color="auto" w:fill="FFFFFF"/>
          </w:rPr>
          <w:t>L</w:t>
        </w:r>
        <w:r w:rsidRPr="000A0552">
          <w:rPr>
            <w:rStyle w:val="Hyperlink"/>
            <w:rFonts w:cs="Arial"/>
            <w:b/>
            <w:sz w:val="28"/>
            <w:szCs w:val="28"/>
            <w:bdr w:val="none" w:sz="0" w:space="0" w:color="auto" w:frame="1"/>
            <w:shd w:val="clear" w:color="auto" w:fill="FFFFFF"/>
          </w:rPr>
          <w:t>i</w:t>
        </w:r>
        <w:r w:rsidRPr="000A0552">
          <w:rPr>
            <w:rStyle w:val="Hyperlink"/>
            <w:rFonts w:cs="Arial"/>
            <w:b/>
            <w:sz w:val="28"/>
            <w:szCs w:val="28"/>
            <w:bdr w:val="none" w:sz="0" w:space="0" w:color="auto" w:frame="1"/>
            <w:shd w:val="clear" w:color="auto" w:fill="FFFFFF"/>
          </w:rPr>
          <w:t>nk 1</w:t>
        </w:r>
      </w:hyperlink>
      <w:r w:rsidRPr="000A0552">
        <w:rPr>
          <w:rFonts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hyperlink r:id="rId13" w:history="1">
        <w:r w:rsidRPr="000A0552">
          <w:rPr>
            <w:rStyle w:val="Hyperlink"/>
            <w:rFonts w:cs="Arial"/>
            <w:b/>
            <w:sz w:val="28"/>
            <w:szCs w:val="28"/>
            <w:bdr w:val="none" w:sz="0" w:space="0" w:color="auto" w:frame="1"/>
            <w:shd w:val="clear" w:color="auto" w:fill="FFFFFF"/>
          </w:rPr>
          <w:t>Li</w:t>
        </w:r>
        <w:r w:rsidRPr="000A0552">
          <w:rPr>
            <w:rStyle w:val="Hyperlink"/>
            <w:rFonts w:cs="Arial"/>
            <w:b/>
            <w:sz w:val="28"/>
            <w:szCs w:val="28"/>
            <w:bdr w:val="none" w:sz="0" w:space="0" w:color="auto" w:frame="1"/>
            <w:shd w:val="clear" w:color="auto" w:fill="FFFFFF"/>
          </w:rPr>
          <w:t>n</w:t>
        </w:r>
        <w:r w:rsidRPr="000A0552">
          <w:rPr>
            <w:rStyle w:val="Hyperlink"/>
            <w:rFonts w:cs="Arial"/>
            <w:b/>
            <w:sz w:val="28"/>
            <w:szCs w:val="28"/>
            <w:bdr w:val="none" w:sz="0" w:space="0" w:color="auto" w:frame="1"/>
            <w:shd w:val="clear" w:color="auto" w:fill="FFFFFF"/>
          </w:rPr>
          <w:t>k 2</w:t>
        </w:r>
      </w:hyperlink>
    </w:p>
    <w:p w14:paraId="7042E6B0" w14:textId="77777777" w:rsidR="00DF501C" w:rsidRPr="000A0552" w:rsidRDefault="00DF501C" w:rsidP="00CE6048">
      <w:pPr>
        <w:rPr>
          <w:rFonts w:cs="Arial"/>
          <w:color w:val="000000"/>
          <w:bdr w:val="none" w:sz="0" w:space="0" w:color="auto" w:frame="1"/>
          <w:shd w:val="clear" w:color="auto" w:fill="FFFFFF"/>
        </w:rPr>
      </w:pPr>
    </w:p>
    <w:p w14:paraId="54704FEC" w14:textId="77777777" w:rsidR="008167B0" w:rsidRPr="000A0552" w:rsidRDefault="00CE6048" w:rsidP="00CE6048">
      <w:pPr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>9:</w:t>
      </w:r>
      <w:r w:rsidR="001101B5"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>3</w:t>
      </w:r>
      <w:r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 xml:space="preserve">0 </w:t>
      </w:r>
      <w:r w:rsidR="00DF501C"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ab/>
      </w:r>
      <w:r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>Apportionment of air sources through CMAQ</w:t>
      </w:r>
    </w:p>
    <w:p w14:paraId="0AE9B28E" w14:textId="476A6C8B" w:rsidR="00CE6048" w:rsidRPr="000A0552" w:rsidRDefault="00CE6048" w:rsidP="008167B0">
      <w:pPr>
        <w:ind w:firstLine="720"/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>Jesse Bash</w:t>
      </w:r>
      <w:r w:rsidR="006839AE"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>, EPA</w:t>
      </w:r>
    </w:p>
    <w:p w14:paraId="58D2DCFF" w14:textId="77777777" w:rsidR="00B23990" w:rsidRPr="000A0552" w:rsidRDefault="00B23990" w:rsidP="008167B0">
      <w:pPr>
        <w:ind w:firstLine="720"/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</w:pPr>
    </w:p>
    <w:p w14:paraId="78D98314" w14:textId="327727BF" w:rsidR="00B23990" w:rsidRPr="000A0552" w:rsidRDefault="00B23990" w:rsidP="00B23990">
      <w:pPr>
        <w:pStyle w:val="ListParagraph"/>
        <w:numPr>
          <w:ilvl w:val="0"/>
          <w:numId w:val="25"/>
        </w:numPr>
        <w:rPr>
          <w:rFonts w:cs="Arial"/>
          <w:iCs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iCs/>
          <w:color w:val="000000"/>
          <w:bdr w:val="none" w:sz="0" w:space="0" w:color="auto" w:frame="1"/>
          <w:shd w:val="clear" w:color="auto" w:fill="FFFFFF"/>
        </w:rPr>
        <w:t>What additional questions need to be addressed about this approach?</w:t>
      </w:r>
    </w:p>
    <w:p w14:paraId="4B869C16" w14:textId="77777777" w:rsidR="00B23990" w:rsidRPr="000A0552" w:rsidRDefault="00B23990" w:rsidP="00B23990">
      <w:pPr>
        <w:pStyle w:val="ListParagraph"/>
        <w:numPr>
          <w:ilvl w:val="0"/>
          <w:numId w:val="25"/>
        </w:numPr>
        <w:rPr>
          <w:rFonts w:cs="Arial"/>
          <w:iCs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iCs/>
          <w:color w:val="000000"/>
          <w:bdr w:val="none" w:sz="0" w:space="0" w:color="auto" w:frame="1"/>
          <w:shd w:val="clear" w:color="auto" w:fill="FFFFFF"/>
        </w:rPr>
        <w:t xml:space="preserve">What future analyses would be most beneficial?  </w:t>
      </w:r>
    </w:p>
    <w:p w14:paraId="7F7E814E" w14:textId="7EC2AF79" w:rsidR="006B3BCE" w:rsidRPr="000A0552" w:rsidRDefault="006B3BCE" w:rsidP="000A0552">
      <w:pPr>
        <w:pStyle w:val="ListParagraph"/>
        <w:ind w:left="810"/>
        <w:rPr>
          <w:rFonts w:cs="Arial"/>
          <w:iCs/>
          <w:color w:val="000000"/>
          <w:szCs w:val="24"/>
          <w:shd w:val="clear" w:color="auto" w:fill="FFFFFF"/>
        </w:rPr>
      </w:pPr>
    </w:p>
    <w:p w14:paraId="5ACCC442" w14:textId="77777777" w:rsidR="006B3BCE" w:rsidRPr="000A0552" w:rsidRDefault="006B3BCE" w:rsidP="00CE6048">
      <w:pPr>
        <w:rPr>
          <w:rFonts w:cs="Arial"/>
          <w:color w:val="000000"/>
          <w:bdr w:val="none" w:sz="0" w:space="0" w:color="auto" w:frame="1"/>
          <w:shd w:val="clear" w:color="auto" w:fill="FFFFFF"/>
        </w:rPr>
      </w:pPr>
    </w:p>
    <w:p w14:paraId="5C3F2F01" w14:textId="4D74A633" w:rsidR="00CE6048" w:rsidRPr="000A0552" w:rsidRDefault="008F0BF8" w:rsidP="006B3BCE">
      <w:pPr>
        <w:ind w:left="720" w:hanging="720"/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>9:50</w:t>
      </w:r>
      <w:r w:rsidR="006B3BCE"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ab/>
      </w:r>
      <w:r w:rsidR="00CE6048"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>A conceptual model of how air sources fit into Chesapeake Bay Modeling,</w:t>
      </w:r>
      <w:r w:rsidR="00CE6048"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 xml:space="preserve"> </w:t>
      </w:r>
      <w:r w:rsidR="00CE6048"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>Gary Shenk</w:t>
      </w:r>
      <w:r w:rsidR="00904485"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>, USGS</w:t>
      </w:r>
    </w:p>
    <w:p w14:paraId="0F18D9DB" w14:textId="77777777" w:rsidR="00B23990" w:rsidRPr="000A0552" w:rsidRDefault="00B23990" w:rsidP="006B3BCE">
      <w:pPr>
        <w:ind w:left="720" w:hanging="720"/>
        <w:rPr>
          <w:rFonts w:cs="Arial"/>
          <w:color w:val="000000"/>
          <w:bdr w:val="none" w:sz="0" w:space="0" w:color="auto" w:frame="1"/>
          <w:shd w:val="clear" w:color="auto" w:fill="FFFFFF"/>
        </w:rPr>
      </w:pPr>
    </w:p>
    <w:p w14:paraId="7EFB1C6A" w14:textId="77777777" w:rsidR="00CE6048" w:rsidRPr="000A0552" w:rsidRDefault="00CE6048" w:rsidP="00CE6048">
      <w:pPr>
        <w:pStyle w:val="ListParagraph"/>
        <w:numPr>
          <w:ilvl w:val="0"/>
          <w:numId w:val="28"/>
        </w:numPr>
        <w:rPr>
          <w:rFonts w:cs="Arial"/>
          <w:iCs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iCs/>
          <w:color w:val="000000"/>
          <w:bdr w:val="none" w:sz="0" w:space="0" w:color="auto" w:frame="1"/>
          <w:shd w:val="clear" w:color="auto" w:fill="FFFFFF"/>
        </w:rPr>
        <w:t>What are the challenges with the current framework?</w:t>
      </w:r>
    </w:p>
    <w:p w14:paraId="73D26A3E" w14:textId="5FDE69AB" w:rsidR="006B3BCE" w:rsidRDefault="00CE6048" w:rsidP="00CE6048">
      <w:pPr>
        <w:pStyle w:val="ListParagraph"/>
        <w:numPr>
          <w:ilvl w:val="0"/>
          <w:numId w:val="28"/>
        </w:numPr>
        <w:rPr>
          <w:rFonts w:cs="Arial"/>
          <w:iCs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iCs/>
          <w:color w:val="000000"/>
          <w:bdr w:val="none" w:sz="0" w:space="0" w:color="auto" w:frame="1"/>
          <w:shd w:val="clear" w:color="auto" w:fill="FFFFFF"/>
        </w:rPr>
        <w:t>How might the partnership look to modify?</w:t>
      </w:r>
    </w:p>
    <w:p w14:paraId="7288A22E" w14:textId="77777777" w:rsidR="000A0552" w:rsidRPr="000A0552" w:rsidRDefault="000A0552" w:rsidP="000A0552">
      <w:pPr>
        <w:pStyle w:val="ListParagraph"/>
        <w:rPr>
          <w:rFonts w:cs="Arial"/>
          <w:iCs/>
          <w:color w:val="000000"/>
          <w:bdr w:val="none" w:sz="0" w:space="0" w:color="auto" w:frame="1"/>
          <w:shd w:val="clear" w:color="auto" w:fill="FFFFFF"/>
        </w:rPr>
      </w:pPr>
    </w:p>
    <w:p w14:paraId="08FB366F" w14:textId="77777777" w:rsidR="008167B0" w:rsidRPr="000A0552" w:rsidRDefault="006B3BCE" w:rsidP="006B3BCE">
      <w:pPr>
        <w:ind w:left="720" w:hanging="720"/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>10:</w:t>
      </w:r>
      <w:r w:rsidR="008F0BF8"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>1</w:t>
      </w:r>
      <w:r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>0</w:t>
      </w:r>
      <w:r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ab/>
      </w:r>
      <w:r w:rsidR="00CE6048"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>Local Surveys and improving understanding of implementation</w:t>
      </w:r>
    </w:p>
    <w:p w14:paraId="51D0BFD5" w14:textId="77777777" w:rsidR="008167B0" w:rsidRPr="000A0552" w:rsidRDefault="00CE6048" w:rsidP="008167B0">
      <w:pPr>
        <w:ind w:left="720"/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lastRenderedPageBreak/>
        <w:t xml:space="preserve">Mark </w:t>
      </w:r>
      <w:proofErr w:type="spellStart"/>
      <w:r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>Dubin</w:t>
      </w:r>
      <w:proofErr w:type="spellEnd"/>
      <w:r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 xml:space="preserve">, </w:t>
      </w:r>
      <w:r w:rsidR="003A68C3"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>University of Maryland</w:t>
      </w:r>
    </w:p>
    <w:p w14:paraId="519EA46E" w14:textId="23B899F4" w:rsidR="00CE6048" w:rsidRPr="000A0552" w:rsidRDefault="00904485" w:rsidP="008167B0">
      <w:pPr>
        <w:ind w:left="720"/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 xml:space="preserve">Paul </w:t>
      </w:r>
      <w:proofErr w:type="spellStart"/>
      <w:r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>Bredwell</w:t>
      </w:r>
      <w:proofErr w:type="spellEnd"/>
      <w:r w:rsidR="003A68C3"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>, U.S. Poultry and Egg Association</w:t>
      </w:r>
    </w:p>
    <w:p w14:paraId="7BF6FDD4" w14:textId="77777777" w:rsidR="00B23990" w:rsidRPr="000A0552" w:rsidRDefault="00B23990" w:rsidP="008167B0">
      <w:pPr>
        <w:ind w:left="720"/>
        <w:rPr>
          <w:rFonts w:cs="Arial"/>
          <w:i/>
          <w:iCs/>
          <w:color w:val="000000"/>
          <w:szCs w:val="24"/>
          <w:shd w:val="clear" w:color="auto" w:fill="FFFFFF"/>
        </w:rPr>
      </w:pPr>
    </w:p>
    <w:p w14:paraId="4E16E36E" w14:textId="77777777" w:rsidR="00CE6048" w:rsidRPr="000A0552" w:rsidRDefault="00CE6048" w:rsidP="00CE6048">
      <w:pPr>
        <w:pStyle w:val="ListParagraph"/>
        <w:numPr>
          <w:ilvl w:val="0"/>
          <w:numId w:val="26"/>
        </w:numPr>
        <w:rPr>
          <w:rFonts w:cs="Arial"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>How can litter surveys improve our understanding? What other ways might we improve our understanding of management efforts?</w:t>
      </w:r>
    </w:p>
    <w:p w14:paraId="52720B5C" w14:textId="77777777" w:rsidR="00B23990" w:rsidRPr="000A0552" w:rsidRDefault="00B23990" w:rsidP="00B23990">
      <w:pPr>
        <w:pStyle w:val="ListParagraph"/>
        <w:numPr>
          <w:ilvl w:val="0"/>
          <w:numId w:val="26"/>
        </w:numPr>
        <w:rPr>
          <w:rFonts w:cs="Arial"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 xml:space="preserve">How could these inputs inform our modeling efforts? </w:t>
      </w:r>
    </w:p>
    <w:p w14:paraId="6AE1CD69" w14:textId="77777777" w:rsidR="006B3BCE" w:rsidRPr="000A0552" w:rsidRDefault="006B3BCE" w:rsidP="00CE6048">
      <w:pPr>
        <w:rPr>
          <w:rFonts w:cs="Arial"/>
          <w:iCs/>
          <w:color w:val="000000"/>
          <w:bdr w:val="none" w:sz="0" w:space="0" w:color="auto" w:frame="1"/>
          <w:shd w:val="clear" w:color="auto" w:fill="FFFFFF"/>
        </w:rPr>
      </w:pPr>
    </w:p>
    <w:p w14:paraId="7AE8535E" w14:textId="7F22437A" w:rsidR="00CE6048" w:rsidRPr="000A0552" w:rsidRDefault="006B3BCE" w:rsidP="00CE6048">
      <w:pPr>
        <w:rPr>
          <w:rFonts w:cs="Arial"/>
          <w:b/>
          <w:bCs/>
          <w:iCs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iCs/>
          <w:color w:val="000000"/>
          <w:bdr w:val="none" w:sz="0" w:space="0" w:color="auto" w:frame="1"/>
          <w:shd w:val="clear" w:color="auto" w:fill="FFFFFF"/>
        </w:rPr>
        <w:t>1</w:t>
      </w:r>
      <w:r w:rsidR="008F0BF8" w:rsidRPr="000A0552">
        <w:rPr>
          <w:rFonts w:cs="Arial"/>
          <w:iCs/>
          <w:color w:val="000000"/>
          <w:bdr w:val="none" w:sz="0" w:space="0" w:color="auto" w:frame="1"/>
          <w:shd w:val="clear" w:color="auto" w:fill="FFFFFF"/>
        </w:rPr>
        <w:t>0:30</w:t>
      </w:r>
      <w:r w:rsidR="00DF501C" w:rsidRPr="000A0552">
        <w:rPr>
          <w:rFonts w:cs="Arial"/>
          <w:iCs/>
          <w:color w:val="000000"/>
          <w:bdr w:val="none" w:sz="0" w:space="0" w:color="auto" w:frame="1"/>
          <w:shd w:val="clear" w:color="auto" w:fill="FFFFFF"/>
        </w:rPr>
        <w:tab/>
      </w:r>
      <w:r w:rsidR="00AA10C2" w:rsidRPr="000A0552">
        <w:rPr>
          <w:rFonts w:cs="Arial"/>
          <w:b/>
          <w:bCs/>
          <w:iCs/>
          <w:color w:val="000000"/>
          <w:bdr w:val="none" w:sz="0" w:space="0" w:color="auto" w:frame="1"/>
          <w:shd w:val="clear" w:color="auto" w:fill="FFFFFF"/>
        </w:rPr>
        <w:t>Debrief the Modeling Questions</w:t>
      </w:r>
    </w:p>
    <w:p w14:paraId="70BDE797" w14:textId="1D12D13A" w:rsidR="00410C19" w:rsidRPr="000A0552" w:rsidRDefault="00AA10C2" w:rsidP="00CE6048">
      <w:pPr>
        <w:rPr>
          <w:rFonts w:cs="Arial"/>
          <w:i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iCs/>
          <w:color w:val="000000"/>
          <w:bdr w:val="none" w:sz="0" w:space="0" w:color="auto" w:frame="1"/>
          <w:shd w:val="clear" w:color="auto" w:fill="FFFFFF"/>
        </w:rPr>
        <w:tab/>
      </w:r>
      <w:r w:rsidRPr="000A0552">
        <w:rPr>
          <w:rFonts w:cs="Arial"/>
          <w:i/>
          <w:color w:val="000000"/>
          <w:bdr w:val="none" w:sz="0" w:space="0" w:color="auto" w:frame="1"/>
          <w:shd w:val="clear" w:color="auto" w:fill="FFFFFF"/>
        </w:rPr>
        <w:t xml:space="preserve">Mike Foreman, </w:t>
      </w:r>
      <w:r w:rsidR="00E53E8B" w:rsidRPr="000A0552">
        <w:rPr>
          <w:rFonts w:cs="Arial"/>
          <w:i/>
          <w:color w:val="000000"/>
          <w:bdr w:val="none" w:sz="0" w:space="0" w:color="auto" w:frame="1"/>
          <w:shd w:val="clear" w:color="auto" w:fill="FFFFFF"/>
        </w:rPr>
        <w:t>University of Virginia</w:t>
      </w:r>
    </w:p>
    <w:p w14:paraId="35661F99" w14:textId="29D70AA6" w:rsidR="008F0BF8" w:rsidRPr="000A0552" w:rsidRDefault="008F0BF8" w:rsidP="00CE6048">
      <w:pPr>
        <w:rPr>
          <w:rFonts w:cs="Arial"/>
          <w:iCs/>
          <w:color w:val="000000"/>
          <w:bdr w:val="none" w:sz="0" w:space="0" w:color="auto" w:frame="1"/>
          <w:shd w:val="clear" w:color="auto" w:fill="FFFFFF"/>
        </w:rPr>
      </w:pPr>
    </w:p>
    <w:p w14:paraId="39C04285" w14:textId="0E5BC163" w:rsidR="008F0BF8" w:rsidRPr="000A0552" w:rsidRDefault="008F0BF8" w:rsidP="00CE6048">
      <w:pPr>
        <w:rPr>
          <w:rFonts w:cs="Arial"/>
          <w:iCs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iCs/>
          <w:color w:val="000000"/>
          <w:bdr w:val="none" w:sz="0" w:space="0" w:color="auto" w:frame="1"/>
          <w:shd w:val="clear" w:color="auto" w:fill="FFFFFF"/>
        </w:rPr>
        <w:t>10:35</w:t>
      </w:r>
      <w:r w:rsidRPr="000A0552">
        <w:rPr>
          <w:rFonts w:cs="Arial"/>
          <w:iCs/>
          <w:color w:val="000000"/>
          <w:bdr w:val="none" w:sz="0" w:space="0" w:color="auto" w:frame="1"/>
          <w:shd w:val="clear" w:color="auto" w:fill="FFFFFF"/>
        </w:rPr>
        <w:tab/>
        <w:t>5-minute Break</w:t>
      </w:r>
    </w:p>
    <w:p w14:paraId="68A6BCE4" w14:textId="77777777" w:rsidR="00CE6048" w:rsidRPr="000A0552" w:rsidRDefault="00CE6048" w:rsidP="00CE6048">
      <w:pPr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</w:pPr>
    </w:p>
    <w:p w14:paraId="5FA95FE0" w14:textId="38B93270" w:rsidR="00CE6048" w:rsidRPr="000A0552" w:rsidRDefault="008167B0" w:rsidP="001040F1">
      <w:pPr>
        <w:jc w:val="center"/>
        <w:rPr>
          <w:rFonts w:cs="Arial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0A0552">
        <w:rPr>
          <w:rFonts w:cs="Arial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Session 2: </w:t>
      </w:r>
      <w:r w:rsidR="004034A5" w:rsidRPr="000A0552">
        <w:rPr>
          <w:rFonts w:cs="Arial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Approaches to Ammonia </w:t>
      </w:r>
      <w:r w:rsidR="00CE6048" w:rsidRPr="000A0552">
        <w:rPr>
          <w:rFonts w:cs="Arial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Management</w:t>
      </w:r>
    </w:p>
    <w:p w14:paraId="33D0D42C" w14:textId="7BD3C7A4" w:rsidR="00B23990" w:rsidRPr="000A0552" w:rsidRDefault="00B23990" w:rsidP="001040F1">
      <w:pPr>
        <w:jc w:val="center"/>
        <w:rPr>
          <w:rFonts w:cs="Arial"/>
          <w:bCs/>
          <w:color w:val="000000"/>
          <w:sz w:val="28"/>
          <w:szCs w:val="28"/>
          <w:shd w:val="clear" w:color="auto" w:fill="FFFFFF"/>
        </w:rPr>
      </w:pPr>
      <w:r w:rsidRPr="000A0552">
        <w:rPr>
          <w:rFonts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Session 2 </w:t>
      </w:r>
      <w:proofErr w:type="spellStart"/>
      <w:r w:rsidRPr="000A0552">
        <w:rPr>
          <w:rFonts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JamBoard</w:t>
      </w:r>
      <w:proofErr w:type="spellEnd"/>
      <w:r w:rsidRPr="000A0552">
        <w:rPr>
          <w:rFonts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hyperlink r:id="rId14" w:history="1">
        <w:r w:rsidRPr="000A0552">
          <w:rPr>
            <w:rStyle w:val="Hyperlink"/>
            <w:rFonts w:cs="Arial"/>
            <w:b/>
            <w:sz w:val="28"/>
            <w:szCs w:val="28"/>
            <w:bdr w:val="none" w:sz="0" w:space="0" w:color="auto" w:frame="1"/>
            <w:shd w:val="clear" w:color="auto" w:fill="FFFFFF"/>
          </w:rPr>
          <w:t>Link 1</w:t>
        </w:r>
      </w:hyperlink>
      <w:r w:rsidRPr="000A0552">
        <w:rPr>
          <w:rFonts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hyperlink r:id="rId15" w:history="1">
        <w:r w:rsidRPr="000A0552">
          <w:rPr>
            <w:rStyle w:val="Hyperlink"/>
            <w:rFonts w:cs="Arial"/>
            <w:b/>
            <w:sz w:val="28"/>
            <w:szCs w:val="28"/>
            <w:bdr w:val="none" w:sz="0" w:space="0" w:color="auto" w:frame="1"/>
            <w:shd w:val="clear" w:color="auto" w:fill="FFFFFF"/>
          </w:rPr>
          <w:t>Link 2</w:t>
        </w:r>
      </w:hyperlink>
    </w:p>
    <w:p w14:paraId="49CB4DE4" w14:textId="77777777" w:rsidR="00DF501C" w:rsidRPr="000A0552" w:rsidRDefault="00DF501C" w:rsidP="00CE6048">
      <w:pPr>
        <w:rPr>
          <w:rFonts w:cs="Arial"/>
          <w:color w:val="000000"/>
          <w:bdr w:val="none" w:sz="0" w:space="0" w:color="auto" w:frame="1"/>
          <w:shd w:val="clear" w:color="auto" w:fill="FFFFFF"/>
        </w:rPr>
      </w:pPr>
    </w:p>
    <w:p w14:paraId="49D32C8C" w14:textId="77777777" w:rsidR="00E53E8B" w:rsidRPr="000A0552" w:rsidRDefault="00CE6048" w:rsidP="00D63239">
      <w:pPr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>1</w:t>
      </w:r>
      <w:r w:rsidR="008F0BF8"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>0:40</w:t>
      </w:r>
      <w:r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>   </w:t>
      </w:r>
      <w:r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What </w:t>
      </w:r>
      <w:r w:rsidR="00904485"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>m</w:t>
      </w:r>
      <w:r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anagement </w:t>
      </w:r>
      <w:r w:rsidR="00904485"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>s</w:t>
      </w:r>
      <w:r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trategies influence ammonia transport? What is the relative </w:t>
      </w:r>
      <w:r w:rsidR="00904485"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>c</w:t>
      </w:r>
      <w:r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ost </w:t>
      </w:r>
      <w:r w:rsidR="00904485"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>e</w:t>
      </w:r>
      <w:r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ffectiveness? </w:t>
      </w:r>
      <w:r w:rsidR="00904485"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>c</w:t>
      </w:r>
      <w:r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o-benefits? </w:t>
      </w:r>
    </w:p>
    <w:p w14:paraId="40B648A4" w14:textId="77777777" w:rsidR="00E53E8B" w:rsidRPr="000A0552" w:rsidRDefault="00CE6048" w:rsidP="00E53E8B">
      <w:pPr>
        <w:ind w:firstLine="720"/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 xml:space="preserve">Hong Li, </w:t>
      </w:r>
      <w:r w:rsidR="00E53E8B"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>University of Delaware</w:t>
      </w:r>
    </w:p>
    <w:p w14:paraId="73B3F7CC" w14:textId="77777777" w:rsidR="00E53E8B" w:rsidRPr="000A0552" w:rsidRDefault="00CE6048" w:rsidP="00E53E8B">
      <w:pPr>
        <w:ind w:firstLine="720"/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 xml:space="preserve">Sanjay Shah, </w:t>
      </w:r>
      <w:r w:rsidR="00E53E8B"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>North Carolina State University</w:t>
      </w:r>
    </w:p>
    <w:p w14:paraId="6ABE19F0" w14:textId="1A9786CB" w:rsidR="00CE6048" w:rsidRPr="000A0552" w:rsidRDefault="00CE6048" w:rsidP="008167B0">
      <w:pPr>
        <w:ind w:firstLine="720"/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>Eileen Fabian, </w:t>
      </w:r>
      <w:r w:rsidR="00E53E8B"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>Penn State University</w:t>
      </w:r>
      <w:r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> </w:t>
      </w:r>
    </w:p>
    <w:p w14:paraId="421AC8E0" w14:textId="77777777" w:rsidR="00B23990" w:rsidRPr="000A0552" w:rsidRDefault="00B23990" w:rsidP="008167B0">
      <w:pPr>
        <w:ind w:firstLine="720"/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</w:pPr>
    </w:p>
    <w:p w14:paraId="19F6001B" w14:textId="70723F80" w:rsidR="00CE6048" w:rsidRPr="000A0552" w:rsidRDefault="00CE6048" w:rsidP="00CE6048">
      <w:pPr>
        <w:pStyle w:val="ListParagraph"/>
        <w:numPr>
          <w:ilvl w:val="0"/>
          <w:numId w:val="27"/>
        </w:numPr>
        <w:rPr>
          <w:rFonts w:cs="Arial"/>
          <w:iCs/>
          <w:color w:val="000000"/>
          <w:szCs w:val="24"/>
          <w:shd w:val="clear" w:color="auto" w:fill="FFFFFF"/>
        </w:rPr>
      </w:pPr>
      <w:r w:rsidRPr="000A0552">
        <w:rPr>
          <w:rFonts w:cs="Arial"/>
          <w:iCs/>
          <w:color w:val="000000"/>
          <w:bdr w:val="none" w:sz="0" w:space="0" w:color="auto" w:frame="1"/>
          <w:shd w:val="clear" w:color="auto" w:fill="FFFFFF"/>
        </w:rPr>
        <w:t>What are key challenges related to implementing these BMPs</w:t>
      </w:r>
      <w:r w:rsidR="00B23990" w:rsidRPr="000A0552">
        <w:rPr>
          <w:rFonts w:cs="Arial"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B23990" w:rsidRPr="000A0552">
        <w:rPr>
          <w:rFonts w:cs="Arial"/>
          <w:iCs/>
          <w:color w:val="000000"/>
          <w:bdr w:val="none" w:sz="0" w:space="0" w:color="auto" w:frame="1"/>
          <w:shd w:val="clear" w:color="auto" w:fill="FFFFFF"/>
        </w:rPr>
        <w:t>and how might the partnership address these challenges?</w:t>
      </w:r>
      <w:r w:rsidRPr="000A0552">
        <w:rPr>
          <w:rFonts w:cs="Arial"/>
          <w:iCs/>
          <w:color w:val="000000"/>
          <w:bdr w:val="none" w:sz="0" w:space="0" w:color="auto" w:frame="1"/>
          <w:shd w:val="clear" w:color="auto" w:fill="FFFFFF"/>
        </w:rPr>
        <w:t>?</w:t>
      </w:r>
    </w:p>
    <w:p w14:paraId="0D6EBF36" w14:textId="77777777" w:rsidR="00CE6048" w:rsidRPr="000A0552" w:rsidRDefault="00CE6048" w:rsidP="00CE6048">
      <w:pPr>
        <w:pStyle w:val="ListParagraph"/>
        <w:numPr>
          <w:ilvl w:val="0"/>
          <w:numId w:val="27"/>
        </w:numPr>
        <w:rPr>
          <w:rFonts w:cs="Arial"/>
          <w:iCs/>
          <w:color w:val="000000"/>
          <w:szCs w:val="24"/>
          <w:shd w:val="clear" w:color="auto" w:fill="FFFFFF"/>
        </w:rPr>
      </w:pPr>
      <w:r w:rsidRPr="000A0552">
        <w:rPr>
          <w:rFonts w:cs="Arial"/>
          <w:iCs/>
          <w:color w:val="000000"/>
          <w:bdr w:val="none" w:sz="0" w:space="0" w:color="auto" w:frame="1"/>
          <w:shd w:val="clear" w:color="auto" w:fill="FFFFFF"/>
        </w:rPr>
        <w:t xml:space="preserve">Are there other co-benefits we are not considering? </w:t>
      </w:r>
    </w:p>
    <w:p w14:paraId="77082846" w14:textId="2CF5EB73" w:rsidR="006B3BCE" w:rsidRPr="000A0552" w:rsidRDefault="00CE6048" w:rsidP="00CE6048">
      <w:pPr>
        <w:pStyle w:val="ListParagraph"/>
        <w:numPr>
          <w:ilvl w:val="0"/>
          <w:numId w:val="27"/>
        </w:numPr>
        <w:rPr>
          <w:rFonts w:cs="Arial"/>
          <w:iCs/>
          <w:color w:val="000000"/>
          <w:szCs w:val="24"/>
          <w:shd w:val="clear" w:color="auto" w:fill="FFFFFF"/>
        </w:rPr>
      </w:pPr>
      <w:r w:rsidRPr="000A0552">
        <w:rPr>
          <w:rFonts w:cs="Arial"/>
          <w:iCs/>
          <w:color w:val="000000"/>
          <w:bdr w:val="none" w:sz="0" w:space="0" w:color="auto" w:frame="1"/>
          <w:shd w:val="clear" w:color="auto" w:fill="FFFFFF"/>
        </w:rPr>
        <w:t>What critical research questions remain?</w:t>
      </w:r>
      <w:r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ab/>
      </w:r>
    </w:p>
    <w:p w14:paraId="709B9DBB" w14:textId="77777777" w:rsidR="006839AE" w:rsidRPr="000A0552" w:rsidRDefault="006839AE" w:rsidP="00CE6048">
      <w:pPr>
        <w:rPr>
          <w:rFonts w:cs="Arial"/>
          <w:color w:val="000000"/>
          <w:bdr w:val="none" w:sz="0" w:space="0" w:color="auto" w:frame="1"/>
          <w:shd w:val="clear" w:color="auto" w:fill="FFFFFF"/>
        </w:rPr>
      </w:pPr>
    </w:p>
    <w:p w14:paraId="30A6AFD3" w14:textId="15FEC8F9" w:rsidR="00CE6048" w:rsidRPr="000A0552" w:rsidRDefault="006B3BCE" w:rsidP="00CE6048">
      <w:pPr>
        <w:rPr>
          <w:rFonts w:cs="Arial"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>11:</w:t>
      </w:r>
      <w:r w:rsidR="008F0BF8"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>40</w:t>
      </w:r>
      <w:r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ab/>
      </w:r>
      <w:r w:rsidR="00CE6048"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Debrief </w:t>
      </w:r>
      <w:r w:rsidR="00DF501C"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the </w:t>
      </w:r>
      <w:r w:rsidR="00904485"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>m</w:t>
      </w:r>
      <w:r w:rsidR="00DF501C"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anagement </w:t>
      </w:r>
      <w:r w:rsidR="00904485"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>a</w:t>
      </w:r>
      <w:r w:rsidR="00DF501C"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>pproaches</w:t>
      </w:r>
    </w:p>
    <w:p w14:paraId="73545227" w14:textId="661CC79A" w:rsidR="00410C19" w:rsidRPr="000A0552" w:rsidRDefault="00CE6048" w:rsidP="00CE6048">
      <w:pPr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ab/>
      </w:r>
      <w:r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>Mike Foreman</w:t>
      </w:r>
      <w:r w:rsidR="008167B0"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>, University of Virginia</w:t>
      </w:r>
    </w:p>
    <w:p w14:paraId="05B400EE" w14:textId="77777777" w:rsidR="00CE6048" w:rsidRPr="000A0552" w:rsidRDefault="00CE6048" w:rsidP="00CE6048">
      <w:pPr>
        <w:rPr>
          <w:rFonts w:cs="Arial"/>
          <w:color w:val="000000"/>
          <w:bdr w:val="none" w:sz="0" w:space="0" w:color="auto" w:frame="1"/>
          <w:shd w:val="clear" w:color="auto" w:fill="FFFFFF"/>
        </w:rPr>
      </w:pPr>
    </w:p>
    <w:p w14:paraId="6B02A79E" w14:textId="77777777" w:rsidR="008167B0" w:rsidRPr="000A0552" w:rsidRDefault="00CE6048" w:rsidP="006839AE">
      <w:pPr>
        <w:ind w:left="720" w:hanging="720"/>
        <w:rPr>
          <w:rFonts w:cs="Arial"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>11:</w:t>
      </w:r>
      <w:r w:rsidR="008F0BF8"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>45</w:t>
      </w:r>
      <w:r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0A0552">
        <w:rPr>
          <w:rFonts w:cs="Arial"/>
          <w:color w:val="000000"/>
          <w:bdr w:val="none" w:sz="0" w:space="0" w:color="auto" w:frame="1"/>
          <w:shd w:val="clear" w:color="auto" w:fill="FFFFFF"/>
        </w:rPr>
        <w:tab/>
      </w:r>
      <w:r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>Schedule of future breakout meetings, Future opportunities for participation</w:t>
      </w:r>
    </w:p>
    <w:p w14:paraId="659464AE" w14:textId="21A467DD" w:rsidR="00CE6048" w:rsidRPr="000A0552" w:rsidRDefault="00CE6048" w:rsidP="008167B0">
      <w:pPr>
        <w:ind w:left="720"/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>Joe Wood</w:t>
      </w:r>
      <w:r w:rsidR="008167B0" w:rsidRPr="000A0552"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  <w:t>, Chesapeake Bay Foundation</w:t>
      </w:r>
    </w:p>
    <w:p w14:paraId="420F8947" w14:textId="5EA25E71" w:rsidR="00B23990" w:rsidRPr="000A0552" w:rsidRDefault="00B23990" w:rsidP="008167B0">
      <w:pPr>
        <w:ind w:left="720"/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</w:pPr>
      <w:r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>Next Step</w:t>
      </w:r>
      <w:r w:rsidR="00B85E2D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>s</w:t>
      </w:r>
      <w:r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>JamBoard</w:t>
      </w:r>
      <w:proofErr w:type="spellEnd"/>
      <w:r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: </w:t>
      </w:r>
      <w:hyperlink r:id="rId16" w:history="1">
        <w:r w:rsidRPr="000A0552">
          <w:rPr>
            <w:rStyle w:val="Hyperlink"/>
            <w:rFonts w:cs="Arial"/>
            <w:b/>
            <w:bCs/>
            <w:bdr w:val="none" w:sz="0" w:space="0" w:color="auto" w:frame="1"/>
            <w:shd w:val="clear" w:color="auto" w:fill="FFFFFF"/>
          </w:rPr>
          <w:t>Link 1</w:t>
        </w:r>
      </w:hyperlink>
      <w:r w:rsidRPr="000A0552">
        <w:rPr>
          <w:rFonts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, </w:t>
      </w:r>
      <w:hyperlink r:id="rId17" w:history="1">
        <w:r w:rsidRPr="000A0552">
          <w:rPr>
            <w:rStyle w:val="Hyperlink"/>
            <w:rFonts w:cs="Arial"/>
            <w:b/>
            <w:bCs/>
            <w:bdr w:val="none" w:sz="0" w:space="0" w:color="auto" w:frame="1"/>
            <w:shd w:val="clear" w:color="auto" w:fill="FFFFFF"/>
          </w:rPr>
          <w:t>Li</w:t>
        </w:r>
        <w:r w:rsidRPr="000A0552">
          <w:rPr>
            <w:rStyle w:val="Hyperlink"/>
            <w:rFonts w:cs="Arial"/>
            <w:b/>
            <w:bCs/>
            <w:bdr w:val="none" w:sz="0" w:space="0" w:color="auto" w:frame="1"/>
            <w:shd w:val="clear" w:color="auto" w:fill="FFFFFF"/>
          </w:rPr>
          <w:t>n</w:t>
        </w:r>
        <w:r w:rsidRPr="000A0552">
          <w:rPr>
            <w:rStyle w:val="Hyperlink"/>
            <w:rFonts w:cs="Arial"/>
            <w:b/>
            <w:bCs/>
            <w:bdr w:val="none" w:sz="0" w:space="0" w:color="auto" w:frame="1"/>
            <w:shd w:val="clear" w:color="auto" w:fill="FFFFFF"/>
          </w:rPr>
          <w:t>k 2</w:t>
        </w:r>
      </w:hyperlink>
    </w:p>
    <w:p w14:paraId="44F5C5F8" w14:textId="77777777" w:rsidR="00B23990" w:rsidRPr="000A0552" w:rsidRDefault="00B23990" w:rsidP="008167B0">
      <w:pPr>
        <w:ind w:left="720"/>
        <w:rPr>
          <w:rFonts w:cs="Arial"/>
          <w:i/>
          <w:iCs/>
          <w:color w:val="000000"/>
          <w:bdr w:val="none" w:sz="0" w:space="0" w:color="auto" w:frame="1"/>
          <w:shd w:val="clear" w:color="auto" w:fill="FFFFFF"/>
        </w:rPr>
      </w:pPr>
    </w:p>
    <w:p w14:paraId="788A1622" w14:textId="77777777" w:rsidR="00B23990" w:rsidRPr="000A0552" w:rsidRDefault="00B23990" w:rsidP="00B23990">
      <w:pPr>
        <w:pStyle w:val="ListParagraph"/>
        <w:numPr>
          <w:ilvl w:val="0"/>
          <w:numId w:val="30"/>
        </w:numPr>
        <w:rPr>
          <w:rFonts w:cs="Arial"/>
          <w:iCs/>
          <w:color w:val="000000"/>
          <w:szCs w:val="24"/>
          <w:bdr w:val="none" w:sz="0" w:space="0" w:color="auto" w:frame="1"/>
          <w:shd w:val="clear" w:color="auto" w:fill="FFFFFF"/>
        </w:rPr>
      </w:pPr>
      <w:r w:rsidRPr="000A0552">
        <w:rPr>
          <w:rFonts w:cs="Arial"/>
          <w:iCs/>
          <w:color w:val="000000"/>
          <w:szCs w:val="24"/>
          <w:bdr w:val="none" w:sz="0" w:space="0" w:color="auto" w:frame="1"/>
          <w:shd w:val="clear" w:color="auto" w:fill="FFFFFF"/>
        </w:rPr>
        <w:t xml:space="preserve">What important questions in this space have we not covered; Do you have suggestions for new groups/ focused discussion?  </w:t>
      </w:r>
    </w:p>
    <w:p w14:paraId="4789B00D" w14:textId="7F5051FD" w:rsidR="008167B0" w:rsidRPr="000A0552" w:rsidRDefault="00B23990" w:rsidP="00B23990">
      <w:pPr>
        <w:pStyle w:val="ListParagraph"/>
        <w:numPr>
          <w:ilvl w:val="0"/>
          <w:numId w:val="30"/>
        </w:numPr>
        <w:rPr>
          <w:rFonts w:cs="Arial"/>
          <w:iCs/>
          <w:color w:val="000000"/>
          <w:szCs w:val="24"/>
          <w:bdr w:val="none" w:sz="0" w:space="0" w:color="auto" w:frame="1"/>
          <w:shd w:val="clear" w:color="auto" w:fill="FFFFFF"/>
        </w:rPr>
      </w:pPr>
      <w:r w:rsidRPr="000A0552">
        <w:rPr>
          <w:rFonts w:cs="Arial"/>
          <w:iCs/>
          <w:color w:val="000000"/>
          <w:szCs w:val="24"/>
          <w:bdr w:val="none" w:sz="0" w:space="0" w:color="auto" w:frame="1"/>
          <w:shd w:val="clear" w:color="auto" w:fill="FFFFFF"/>
        </w:rPr>
        <w:t>Do you have suggested resources we should review?</w:t>
      </w:r>
    </w:p>
    <w:p w14:paraId="476663ED" w14:textId="77777777" w:rsidR="00B23990" w:rsidRPr="000A0552" w:rsidRDefault="00B23990" w:rsidP="00B23990">
      <w:pPr>
        <w:rPr>
          <w:rFonts w:cs="Arial"/>
          <w:iCs/>
          <w:color w:val="000000"/>
          <w:szCs w:val="24"/>
          <w:bdr w:val="none" w:sz="0" w:space="0" w:color="auto" w:frame="1"/>
          <w:shd w:val="clear" w:color="auto" w:fill="FFFFFF"/>
        </w:rPr>
      </w:pPr>
    </w:p>
    <w:p w14:paraId="49617D30" w14:textId="77777777" w:rsidR="00B23990" w:rsidRPr="000A0552" w:rsidRDefault="008167B0" w:rsidP="00B23990">
      <w:pPr>
        <w:ind w:left="449"/>
        <w:rPr>
          <w:rFonts w:cs="Arial"/>
          <w:iCs/>
          <w:color w:val="000000"/>
          <w:szCs w:val="24"/>
          <w:bdr w:val="none" w:sz="0" w:space="0" w:color="auto" w:frame="1"/>
          <w:shd w:val="clear" w:color="auto" w:fill="FFFFFF"/>
        </w:rPr>
      </w:pPr>
      <w:r w:rsidRPr="000A0552">
        <w:rPr>
          <w:rFonts w:cs="Arial"/>
          <w:iCs/>
          <w:color w:val="000000"/>
          <w:szCs w:val="24"/>
          <w:bdr w:val="none" w:sz="0" w:space="0" w:color="auto" w:frame="1"/>
          <w:shd w:val="clear" w:color="auto" w:fill="FFFFFF"/>
        </w:rPr>
        <w:t>Future meetings will take a deep dive into these issues, including but not limited to the following.</w:t>
      </w:r>
      <w:r w:rsidR="00B23990" w:rsidRPr="000A0552">
        <w:rPr>
          <w:rFonts w:cs="Arial"/>
          <w:iCs/>
          <w:color w:val="000000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2CE954F2" w14:textId="1CAF18AE" w:rsidR="008167B0" w:rsidRPr="000A0552" w:rsidRDefault="00B85E2D" w:rsidP="00B23990">
      <w:pPr>
        <w:ind w:left="449"/>
        <w:rPr>
          <w:rFonts w:cs="Arial"/>
          <w:iCs/>
          <w:color w:val="000000"/>
          <w:szCs w:val="24"/>
          <w:bdr w:val="none" w:sz="0" w:space="0" w:color="auto" w:frame="1"/>
          <w:shd w:val="clear" w:color="auto" w:fill="FFFFFF"/>
        </w:rPr>
      </w:pPr>
      <w:hyperlink r:id="rId18" w:history="1">
        <w:r w:rsidR="00B23990" w:rsidRPr="00B85E2D">
          <w:rPr>
            <w:rStyle w:val="Hyperlink"/>
            <w:rFonts w:cs="Arial"/>
            <w:b/>
            <w:bCs/>
            <w:iCs/>
            <w:szCs w:val="24"/>
            <w:bdr w:val="none" w:sz="0" w:space="0" w:color="auto" w:frame="1"/>
            <w:shd w:val="clear" w:color="auto" w:fill="FFFFFF"/>
          </w:rPr>
          <w:t>Please complete this form to attend one or more of these sessions</w:t>
        </w:r>
        <w:r w:rsidR="00B23990" w:rsidRPr="00B85E2D">
          <w:rPr>
            <w:rStyle w:val="Hyperlink"/>
            <w:rFonts w:cs="Arial"/>
            <w:iCs/>
            <w:szCs w:val="24"/>
            <w:bdr w:val="none" w:sz="0" w:space="0" w:color="auto" w:frame="1"/>
            <w:shd w:val="clear" w:color="auto" w:fill="FFFFFF"/>
          </w:rPr>
          <w:t>.</w:t>
        </w:r>
      </w:hyperlink>
    </w:p>
    <w:p w14:paraId="0E6C9159" w14:textId="77777777" w:rsidR="008167B0" w:rsidRPr="000A0552" w:rsidRDefault="008167B0" w:rsidP="008167B0">
      <w:pPr>
        <w:numPr>
          <w:ilvl w:val="0"/>
          <w:numId w:val="24"/>
        </w:numPr>
        <w:spacing w:before="100" w:beforeAutospacing="1" w:after="100" w:afterAutospacing="1"/>
        <w:rPr>
          <w:rFonts w:cs="Arial"/>
          <w:color w:val="000000"/>
          <w:szCs w:val="24"/>
          <w:shd w:val="clear" w:color="auto" w:fill="FFFFFF"/>
        </w:rPr>
      </w:pPr>
      <w:r w:rsidRPr="000A0552">
        <w:rPr>
          <w:rFonts w:cs="Arial"/>
          <w:color w:val="000000"/>
          <w:szCs w:val="24"/>
          <w:shd w:val="clear" w:color="auto" w:fill="FFFFFF"/>
        </w:rPr>
        <w:t>What are the key decisions points related to this issue? Is the partnership supporting these decision points? How might they?</w:t>
      </w:r>
    </w:p>
    <w:p w14:paraId="7610B71B" w14:textId="77777777" w:rsidR="008167B0" w:rsidRPr="000A0552" w:rsidRDefault="008167B0" w:rsidP="008167B0">
      <w:pPr>
        <w:numPr>
          <w:ilvl w:val="0"/>
          <w:numId w:val="24"/>
        </w:numPr>
        <w:spacing w:beforeAutospacing="1" w:afterAutospacing="1"/>
        <w:rPr>
          <w:rFonts w:cs="Arial"/>
          <w:color w:val="000000"/>
          <w:szCs w:val="24"/>
          <w:shd w:val="clear" w:color="auto" w:fill="FFFFFF"/>
        </w:rPr>
      </w:pPr>
      <w:r w:rsidRPr="000A0552">
        <w:rPr>
          <w:rFonts w:cs="Arial"/>
          <w:color w:val="000000"/>
          <w:szCs w:val="24"/>
          <w:bdr w:val="none" w:sz="0" w:space="0" w:color="auto" w:frame="1"/>
          <w:shd w:val="clear" w:color="auto" w:fill="FFFFFF"/>
        </w:rPr>
        <w:t>Historic Cost-Share Investments. What informed current decisions making about investment? Are there opportunities to enhance investment?</w:t>
      </w:r>
    </w:p>
    <w:p w14:paraId="7A4D745A" w14:textId="77777777" w:rsidR="008167B0" w:rsidRPr="000A0552" w:rsidRDefault="008167B0" w:rsidP="008167B0">
      <w:pPr>
        <w:numPr>
          <w:ilvl w:val="0"/>
          <w:numId w:val="24"/>
        </w:numPr>
        <w:spacing w:before="100" w:beforeAutospacing="1" w:after="100" w:afterAutospacing="1"/>
        <w:rPr>
          <w:rFonts w:cs="Arial"/>
          <w:color w:val="000000"/>
          <w:szCs w:val="24"/>
          <w:shd w:val="clear" w:color="auto" w:fill="FFFFFF"/>
        </w:rPr>
      </w:pPr>
      <w:r w:rsidRPr="000A0552">
        <w:rPr>
          <w:rFonts w:cs="Arial"/>
          <w:color w:val="000000"/>
          <w:szCs w:val="24"/>
          <w:shd w:val="clear" w:color="auto" w:fill="FFFFFF"/>
        </w:rPr>
        <w:lastRenderedPageBreak/>
        <w:t>CMAQ apportionment deep dive: How can these new results inform out bay modeling/bay restorations efforts? What questions are there about the approach?</w:t>
      </w:r>
    </w:p>
    <w:p w14:paraId="07EE6BBD" w14:textId="77777777" w:rsidR="000A0552" w:rsidRPr="000A0552" w:rsidRDefault="000A0552" w:rsidP="000A0552">
      <w:pPr>
        <w:numPr>
          <w:ilvl w:val="0"/>
          <w:numId w:val="24"/>
        </w:numPr>
        <w:spacing w:before="100" w:beforeAutospacing="1" w:after="100" w:afterAutospacing="1"/>
        <w:rPr>
          <w:rFonts w:cs="Arial"/>
          <w:color w:val="000000"/>
          <w:szCs w:val="24"/>
          <w:bdr w:val="none" w:sz="0" w:space="0" w:color="auto" w:frame="1"/>
          <w:shd w:val="clear" w:color="auto" w:fill="FFFFFF"/>
        </w:rPr>
      </w:pPr>
      <w:r w:rsidRPr="000A0552">
        <w:rPr>
          <w:rFonts w:cs="Arial"/>
          <w:color w:val="000000"/>
          <w:szCs w:val="24"/>
          <w:bdr w:val="none" w:sz="0" w:space="0" w:color="auto" w:frame="1"/>
          <w:shd w:val="clear" w:color="auto" w:fill="FFFFFF"/>
        </w:rPr>
        <w:t>How much ammonia reaches freshwater portions of the watershed? Any implications?</w:t>
      </w:r>
    </w:p>
    <w:p w14:paraId="21268646" w14:textId="77777777" w:rsidR="008167B0" w:rsidRPr="000A0552" w:rsidRDefault="008167B0" w:rsidP="008167B0">
      <w:pPr>
        <w:numPr>
          <w:ilvl w:val="0"/>
          <w:numId w:val="24"/>
        </w:numPr>
        <w:spacing w:before="100" w:beforeAutospacing="1" w:after="100" w:afterAutospacing="1"/>
        <w:rPr>
          <w:rFonts w:cs="Arial"/>
          <w:color w:val="000000"/>
          <w:szCs w:val="24"/>
          <w:shd w:val="clear" w:color="auto" w:fill="FFFFFF"/>
        </w:rPr>
      </w:pPr>
      <w:r w:rsidRPr="000A0552">
        <w:rPr>
          <w:rFonts w:cs="Arial"/>
          <w:color w:val="000000"/>
          <w:szCs w:val="24"/>
          <w:shd w:val="clear" w:color="auto" w:fill="FFFFFF"/>
        </w:rPr>
        <w:t xml:space="preserve">Litter Surveys, what do they show, should the bay partnership support this tool, if so, </w:t>
      </w:r>
      <w:proofErr w:type="gramStart"/>
      <w:r w:rsidRPr="000A0552">
        <w:rPr>
          <w:rFonts w:cs="Arial"/>
          <w:color w:val="000000"/>
          <w:szCs w:val="24"/>
          <w:shd w:val="clear" w:color="auto" w:fill="FFFFFF"/>
        </w:rPr>
        <w:t>How</w:t>
      </w:r>
      <w:proofErr w:type="gramEnd"/>
      <w:r w:rsidRPr="000A0552">
        <w:rPr>
          <w:rFonts w:cs="Arial"/>
          <w:color w:val="000000"/>
          <w:szCs w:val="24"/>
          <w:shd w:val="clear" w:color="auto" w:fill="FFFFFF"/>
        </w:rPr>
        <w:t>?</w:t>
      </w:r>
    </w:p>
    <w:p w14:paraId="111AC38A" w14:textId="62B62F71" w:rsidR="00CE6048" w:rsidRPr="000A0552" w:rsidRDefault="008167B0" w:rsidP="00CE6048">
      <w:pPr>
        <w:numPr>
          <w:ilvl w:val="0"/>
          <w:numId w:val="24"/>
        </w:numPr>
        <w:spacing w:before="100" w:beforeAutospacing="1" w:after="100" w:afterAutospacing="1"/>
        <w:rPr>
          <w:rFonts w:cs="Arial"/>
          <w:color w:val="000000"/>
          <w:szCs w:val="24"/>
          <w:shd w:val="clear" w:color="auto" w:fill="FFFFFF"/>
        </w:rPr>
      </w:pPr>
      <w:r w:rsidRPr="000A0552">
        <w:rPr>
          <w:rFonts w:cs="Arial"/>
          <w:color w:val="000000"/>
          <w:szCs w:val="24"/>
          <w:shd w:val="clear" w:color="auto" w:fill="FFFFFF"/>
        </w:rPr>
        <w:t xml:space="preserve">What is the effectiveness of BMPs at mitigating ammonia? How have these historically been modeled? Cost-effectiveness of ammonia influencing BMPs? co-benefits? carbon, bird health, etc. </w:t>
      </w:r>
    </w:p>
    <w:p w14:paraId="7F24AE44" w14:textId="0DDE6534" w:rsidR="00CE6048" w:rsidRPr="000A0552" w:rsidRDefault="00CE6048" w:rsidP="00CE6048">
      <w:pPr>
        <w:rPr>
          <w:rFonts w:cs="Arial"/>
          <w:b/>
          <w:bCs/>
          <w:iCs/>
          <w:color w:val="000000"/>
          <w:szCs w:val="24"/>
          <w:bdr w:val="none" w:sz="0" w:space="0" w:color="auto" w:frame="1"/>
          <w:shd w:val="clear" w:color="auto" w:fill="FFFFFF"/>
        </w:rPr>
      </w:pPr>
      <w:r w:rsidRPr="000A0552">
        <w:rPr>
          <w:rFonts w:cs="Arial"/>
          <w:iCs/>
          <w:color w:val="000000"/>
          <w:szCs w:val="24"/>
          <w:bdr w:val="none" w:sz="0" w:space="0" w:color="auto" w:frame="1"/>
          <w:shd w:val="clear" w:color="auto" w:fill="FFFFFF"/>
        </w:rPr>
        <w:t>12:00</w:t>
      </w:r>
      <w:r w:rsidRPr="000A0552">
        <w:rPr>
          <w:rFonts w:cs="Arial"/>
          <w:iCs/>
          <w:color w:val="000000"/>
          <w:szCs w:val="24"/>
          <w:bdr w:val="none" w:sz="0" w:space="0" w:color="auto" w:frame="1"/>
          <w:shd w:val="clear" w:color="auto" w:fill="FFFFFF"/>
        </w:rPr>
        <w:tab/>
      </w:r>
      <w:r w:rsidRPr="000A0552">
        <w:rPr>
          <w:rFonts w:cs="Arial"/>
          <w:b/>
          <w:bCs/>
          <w:iCs/>
          <w:color w:val="000000"/>
          <w:szCs w:val="24"/>
          <w:bdr w:val="none" w:sz="0" w:space="0" w:color="auto" w:frame="1"/>
          <w:shd w:val="clear" w:color="auto" w:fill="FFFFFF"/>
        </w:rPr>
        <w:t>Adjourn</w:t>
      </w:r>
    </w:p>
    <w:p w14:paraId="1B1065DC" w14:textId="77777777" w:rsidR="00CE6048" w:rsidRPr="000A0552" w:rsidRDefault="00CE6048" w:rsidP="00CE6048">
      <w:pPr>
        <w:rPr>
          <w:rFonts w:cs="Arial"/>
          <w:i/>
          <w:color w:val="000000"/>
          <w:szCs w:val="24"/>
          <w:bdr w:val="none" w:sz="0" w:space="0" w:color="auto" w:frame="1"/>
          <w:shd w:val="clear" w:color="auto" w:fill="FFFFFF"/>
        </w:rPr>
      </w:pPr>
    </w:p>
    <w:p w14:paraId="004D6790" w14:textId="77777777" w:rsidR="000E3CA8" w:rsidRPr="002E6A83" w:rsidRDefault="000E3CA8" w:rsidP="00CE6048">
      <w:pPr>
        <w:rPr>
          <w:rFonts w:ascii="Arial" w:hAnsi="Arial" w:cs="Arial"/>
          <w:iCs/>
          <w:color w:val="000000"/>
          <w:szCs w:val="24"/>
          <w:bdr w:val="none" w:sz="0" w:space="0" w:color="auto" w:frame="1"/>
          <w:shd w:val="clear" w:color="auto" w:fill="FFFFFF"/>
        </w:rPr>
      </w:pPr>
    </w:p>
    <w:p w14:paraId="47E2C217" w14:textId="77777777" w:rsidR="000E3CA8" w:rsidRPr="002E6A83" w:rsidRDefault="000E3CA8" w:rsidP="00CE6048">
      <w:pPr>
        <w:rPr>
          <w:rFonts w:ascii="Arial" w:hAnsi="Arial" w:cs="Arial"/>
          <w:iCs/>
          <w:color w:val="000000"/>
          <w:szCs w:val="24"/>
          <w:bdr w:val="none" w:sz="0" w:space="0" w:color="auto" w:frame="1"/>
          <w:shd w:val="clear" w:color="auto" w:fill="FFFFFF"/>
        </w:rPr>
      </w:pPr>
    </w:p>
    <w:p w14:paraId="293C4BEB" w14:textId="77777777" w:rsidR="007958A5" w:rsidRPr="00546B17" w:rsidRDefault="007958A5" w:rsidP="004C01EC">
      <w:pPr>
        <w:pStyle w:val="NoSpacing"/>
        <w:rPr>
          <w:rFonts w:ascii="Calibri" w:hAnsi="Calibri"/>
          <w:szCs w:val="24"/>
        </w:rPr>
      </w:pPr>
    </w:p>
    <w:sectPr w:rsidR="007958A5" w:rsidRPr="00546B17" w:rsidSect="00244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199E3" w14:textId="77777777" w:rsidR="00C50199" w:rsidRDefault="00C50199" w:rsidP="001950AD">
      <w:r>
        <w:separator/>
      </w:r>
    </w:p>
  </w:endnote>
  <w:endnote w:type="continuationSeparator" w:id="0">
    <w:p w14:paraId="3EEB513A" w14:textId="77777777" w:rsidR="00C50199" w:rsidRDefault="00C50199" w:rsidP="0019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838B5" w14:textId="77777777" w:rsidR="00C50199" w:rsidRDefault="00C50199" w:rsidP="001950AD">
      <w:r>
        <w:separator/>
      </w:r>
    </w:p>
  </w:footnote>
  <w:footnote w:type="continuationSeparator" w:id="0">
    <w:p w14:paraId="44990322" w14:textId="77777777" w:rsidR="00C50199" w:rsidRDefault="00C50199" w:rsidP="00195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2635"/>
    <w:multiLevelType w:val="hybridMultilevel"/>
    <w:tmpl w:val="5F187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36DE"/>
    <w:multiLevelType w:val="hybridMultilevel"/>
    <w:tmpl w:val="23E456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FB1F6D"/>
    <w:multiLevelType w:val="hybridMultilevel"/>
    <w:tmpl w:val="9A54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8314F"/>
    <w:multiLevelType w:val="hybridMultilevel"/>
    <w:tmpl w:val="1F54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90431"/>
    <w:multiLevelType w:val="multilevel"/>
    <w:tmpl w:val="F632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94513"/>
    <w:multiLevelType w:val="hybridMultilevel"/>
    <w:tmpl w:val="C5B68A12"/>
    <w:lvl w:ilvl="0" w:tplc="326A7610">
      <w:start w:val="1"/>
      <w:numFmt w:val="decimal"/>
      <w:lvlText w:val="%1."/>
      <w:lvlJc w:val="left"/>
      <w:pPr>
        <w:ind w:left="-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6" w15:restartNumberingAfterBreak="0">
    <w:nsid w:val="1053058D"/>
    <w:multiLevelType w:val="multilevel"/>
    <w:tmpl w:val="2EE46E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1385C"/>
    <w:multiLevelType w:val="hybridMultilevel"/>
    <w:tmpl w:val="C066AC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F6649CA"/>
    <w:multiLevelType w:val="hybridMultilevel"/>
    <w:tmpl w:val="281C0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E1B42"/>
    <w:multiLevelType w:val="hybridMultilevel"/>
    <w:tmpl w:val="9B382B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4D07B9B"/>
    <w:multiLevelType w:val="hybridMultilevel"/>
    <w:tmpl w:val="606C7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3027C"/>
    <w:multiLevelType w:val="hybridMultilevel"/>
    <w:tmpl w:val="150833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DCB0D23"/>
    <w:multiLevelType w:val="hybridMultilevel"/>
    <w:tmpl w:val="63729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0C399D"/>
    <w:multiLevelType w:val="hybridMultilevel"/>
    <w:tmpl w:val="36444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A14B3"/>
    <w:multiLevelType w:val="hybridMultilevel"/>
    <w:tmpl w:val="BAAAB5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672AB2"/>
    <w:multiLevelType w:val="hybridMultilevel"/>
    <w:tmpl w:val="4CC698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FDA3FD8"/>
    <w:multiLevelType w:val="hybridMultilevel"/>
    <w:tmpl w:val="7EC242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B559AF"/>
    <w:multiLevelType w:val="hybridMultilevel"/>
    <w:tmpl w:val="D2EAD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10ADC"/>
    <w:multiLevelType w:val="hybridMultilevel"/>
    <w:tmpl w:val="1B7E111C"/>
    <w:lvl w:ilvl="0" w:tplc="4D2E4E6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226D7"/>
    <w:multiLevelType w:val="hybridMultilevel"/>
    <w:tmpl w:val="A0460C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3E66C7E"/>
    <w:multiLevelType w:val="hybridMultilevel"/>
    <w:tmpl w:val="AE7C64D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54200C9B"/>
    <w:multiLevelType w:val="hybridMultilevel"/>
    <w:tmpl w:val="A5C4E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F451C"/>
    <w:multiLevelType w:val="hybridMultilevel"/>
    <w:tmpl w:val="3BB4C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9649E5"/>
    <w:multiLevelType w:val="hybridMultilevel"/>
    <w:tmpl w:val="40149E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FD3797"/>
    <w:multiLevelType w:val="hybridMultilevel"/>
    <w:tmpl w:val="CB667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D3966"/>
    <w:multiLevelType w:val="hybridMultilevel"/>
    <w:tmpl w:val="9AD442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4A1017"/>
    <w:multiLevelType w:val="hybridMultilevel"/>
    <w:tmpl w:val="D66EC8E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556CF"/>
    <w:multiLevelType w:val="hybridMultilevel"/>
    <w:tmpl w:val="C5B68A12"/>
    <w:lvl w:ilvl="0" w:tplc="326A76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7F15DC"/>
    <w:multiLevelType w:val="hybridMultilevel"/>
    <w:tmpl w:val="BBF06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B1A2B"/>
    <w:multiLevelType w:val="hybridMultilevel"/>
    <w:tmpl w:val="0DD40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3"/>
  </w:num>
  <w:num w:numId="4">
    <w:abstractNumId w:val="13"/>
  </w:num>
  <w:num w:numId="5">
    <w:abstractNumId w:val="14"/>
  </w:num>
  <w:num w:numId="6">
    <w:abstractNumId w:val="15"/>
  </w:num>
  <w:num w:numId="7">
    <w:abstractNumId w:val="19"/>
  </w:num>
  <w:num w:numId="8">
    <w:abstractNumId w:val="11"/>
  </w:num>
  <w:num w:numId="9">
    <w:abstractNumId w:val="7"/>
  </w:num>
  <w:num w:numId="10">
    <w:abstractNumId w:val="22"/>
  </w:num>
  <w:num w:numId="11">
    <w:abstractNumId w:val="1"/>
  </w:num>
  <w:num w:numId="12">
    <w:abstractNumId w:val="9"/>
  </w:num>
  <w:num w:numId="13">
    <w:abstractNumId w:val="12"/>
  </w:num>
  <w:num w:numId="14">
    <w:abstractNumId w:val="25"/>
  </w:num>
  <w:num w:numId="15">
    <w:abstractNumId w:val="16"/>
  </w:num>
  <w:num w:numId="16">
    <w:abstractNumId w:val="5"/>
  </w:num>
  <w:num w:numId="17">
    <w:abstractNumId w:val="23"/>
  </w:num>
  <w:num w:numId="18">
    <w:abstractNumId w:val="21"/>
  </w:num>
  <w:num w:numId="19">
    <w:abstractNumId w:val="27"/>
  </w:num>
  <w:num w:numId="20">
    <w:abstractNumId w:val="29"/>
  </w:num>
  <w:num w:numId="21">
    <w:abstractNumId w:val="4"/>
  </w:num>
  <w:num w:numId="22">
    <w:abstractNumId w:val="10"/>
  </w:num>
  <w:num w:numId="23">
    <w:abstractNumId w:val="2"/>
  </w:num>
  <w:num w:numId="24">
    <w:abstractNumId w:val="6"/>
  </w:num>
  <w:num w:numId="25">
    <w:abstractNumId w:val="26"/>
  </w:num>
  <w:num w:numId="26">
    <w:abstractNumId w:val="0"/>
  </w:num>
  <w:num w:numId="27">
    <w:abstractNumId w:val="17"/>
  </w:num>
  <w:num w:numId="28">
    <w:abstractNumId w:val="28"/>
  </w:num>
  <w:num w:numId="29">
    <w:abstractNumId w:val="2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6F"/>
    <w:rsid w:val="0001599C"/>
    <w:rsid w:val="00032AEC"/>
    <w:rsid w:val="00037961"/>
    <w:rsid w:val="0004142D"/>
    <w:rsid w:val="00047136"/>
    <w:rsid w:val="000655CE"/>
    <w:rsid w:val="00074305"/>
    <w:rsid w:val="00076706"/>
    <w:rsid w:val="000A0552"/>
    <w:rsid w:val="000A58C5"/>
    <w:rsid w:val="000A5F93"/>
    <w:rsid w:val="000E23AA"/>
    <w:rsid w:val="000E3CA8"/>
    <w:rsid w:val="000E57E1"/>
    <w:rsid w:val="000F5811"/>
    <w:rsid w:val="001040F1"/>
    <w:rsid w:val="001101B5"/>
    <w:rsid w:val="0011437E"/>
    <w:rsid w:val="00116135"/>
    <w:rsid w:val="00124D0D"/>
    <w:rsid w:val="00176DFF"/>
    <w:rsid w:val="00186A1A"/>
    <w:rsid w:val="001950AD"/>
    <w:rsid w:val="001A0739"/>
    <w:rsid w:val="001D6F8E"/>
    <w:rsid w:val="001E3506"/>
    <w:rsid w:val="00204C4D"/>
    <w:rsid w:val="002200A2"/>
    <w:rsid w:val="00244484"/>
    <w:rsid w:val="00253CEA"/>
    <w:rsid w:val="002823DE"/>
    <w:rsid w:val="002975D7"/>
    <w:rsid w:val="002A3A6E"/>
    <w:rsid w:val="002A4E63"/>
    <w:rsid w:val="002D095A"/>
    <w:rsid w:val="002D3121"/>
    <w:rsid w:val="002E492B"/>
    <w:rsid w:val="002E6A83"/>
    <w:rsid w:val="003011FB"/>
    <w:rsid w:val="00301775"/>
    <w:rsid w:val="00303FAE"/>
    <w:rsid w:val="003137C3"/>
    <w:rsid w:val="00354297"/>
    <w:rsid w:val="00395087"/>
    <w:rsid w:val="003961C2"/>
    <w:rsid w:val="003A1A71"/>
    <w:rsid w:val="003A68C3"/>
    <w:rsid w:val="004034A5"/>
    <w:rsid w:val="00407E26"/>
    <w:rsid w:val="00410A73"/>
    <w:rsid w:val="00410C19"/>
    <w:rsid w:val="00426EC7"/>
    <w:rsid w:val="00437809"/>
    <w:rsid w:val="00467A81"/>
    <w:rsid w:val="004C01EC"/>
    <w:rsid w:val="004D268F"/>
    <w:rsid w:val="004F7E68"/>
    <w:rsid w:val="005116B8"/>
    <w:rsid w:val="00521FAA"/>
    <w:rsid w:val="005368A8"/>
    <w:rsid w:val="00544FD7"/>
    <w:rsid w:val="00546B17"/>
    <w:rsid w:val="00553B38"/>
    <w:rsid w:val="00563D09"/>
    <w:rsid w:val="005655EE"/>
    <w:rsid w:val="0057454B"/>
    <w:rsid w:val="005B03AA"/>
    <w:rsid w:val="005C5DD7"/>
    <w:rsid w:val="005F4CEB"/>
    <w:rsid w:val="006165FB"/>
    <w:rsid w:val="006454A0"/>
    <w:rsid w:val="00646567"/>
    <w:rsid w:val="0065052B"/>
    <w:rsid w:val="00654B77"/>
    <w:rsid w:val="006568CA"/>
    <w:rsid w:val="00660EC9"/>
    <w:rsid w:val="00664C3E"/>
    <w:rsid w:val="00665EC8"/>
    <w:rsid w:val="006722F6"/>
    <w:rsid w:val="006839AE"/>
    <w:rsid w:val="00684423"/>
    <w:rsid w:val="006A19F3"/>
    <w:rsid w:val="006B1EBE"/>
    <w:rsid w:val="006B3BCE"/>
    <w:rsid w:val="006C531A"/>
    <w:rsid w:val="006D18FE"/>
    <w:rsid w:val="006E6B5C"/>
    <w:rsid w:val="0071458E"/>
    <w:rsid w:val="00717BFE"/>
    <w:rsid w:val="0073280B"/>
    <w:rsid w:val="00747579"/>
    <w:rsid w:val="00761C05"/>
    <w:rsid w:val="00782169"/>
    <w:rsid w:val="00793A84"/>
    <w:rsid w:val="007958A5"/>
    <w:rsid w:val="00796B0E"/>
    <w:rsid w:val="007D2CCD"/>
    <w:rsid w:val="00811A7D"/>
    <w:rsid w:val="00815653"/>
    <w:rsid w:val="008167B0"/>
    <w:rsid w:val="00823C79"/>
    <w:rsid w:val="00855D56"/>
    <w:rsid w:val="00862EAC"/>
    <w:rsid w:val="008B056E"/>
    <w:rsid w:val="008B68C3"/>
    <w:rsid w:val="008B7CFF"/>
    <w:rsid w:val="008C27FB"/>
    <w:rsid w:val="008F0BF8"/>
    <w:rsid w:val="009015B3"/>
    <w:rsid w:val="00904485"/>
    <w:rsid w:val="00906EA4"/>
    <w:rsid w:val="009243FF"/>
    <w:rsid w:val="00953DBE"/>
    <w:rsid w:val="009565B8"/>
    <w:rsid w:val="00980E91"/>
    <w:rsid w:val="009831AD"/>
    <w:rsid w:val="00983B41"/>
    <w:rsid w:val="009E3908"/>
    <w:rsid w:val="009F5F5A"/>
    <w:rsid w:val="00A32896"/>
    <w:rsid w:val="00A342BC"/>
    <w:rsid w:val="00A414C2"/>
    <w:rsid w:val="00A5077F"/>
    <w:rsid w:val="00A739DD"/>
    <w:rsid w:val="00A93A96"/>
    <w:rsid w:val="00AA10C2"/>
    <w:rsid w:val="00AA7B45"/>
    <w:rsid w:val="00AB5E95"/>
    <w:rsid w:val="00AC1945"/>
    <w:rsid w:val="00AD559B"/>
    <w:rsid w:val="00AE076C"/>
    <w:rsid w:val="00B11E84"/>
    <w:rsid w:val="00B235AF"/>
    <w:rsid w:val="00B23990"/>
    <w:rsid w:val="00B456E2"/>
    <w:rsid w:val="00B47608"/>
    <w:rsid w:val="00B85E2D"/>
    <w:rsid w:val="00B87474"/>
    <w:rsid w:val="00BB1A83"/>
    <w:rsid w:val="00BD5F6F"/>
    <w:rsid w:val="00C412C9"/>
    <w:rsid w:val="00C438CE"/>
    <w:rsid w:val="00C46182"/>
    <w:rsid w:val="00C50199"/>
    <w:rsid w:val="00C57CFF"/>
    <w:rsid w:val="00C84713"/>
    <w:rsid w:val="00CD462D"/>
    <w:rsid w:val="00CE6048"/>
    <w:rsid w:val="00D07055"/>
    <w:rsid w:val="00D3104E"/>
    <w:rsid w:val="00D34871"/>
    <w:rsid w:val="00D461F1"/>
    <w:rsid w:val="00D63239"/>
    <w:rsid w:val="00D91AE3"/>
    <w:rsid w:val="00DA11EF"/>
    <w:rsid w:val="00DE0A56"/>
    <w:rsid w:val="00DE3043"/>
    <w:rsid w:val="00DE69CA"/>
    <w:rsid w:val="00DF501C"/>
    <w:rsid w:val="00DF5532"/>
    <w:rsid w:val="00E102AF"/>
    <w:rsid w:val="00E309B9"/>
    <w:rsid w:val="00E458AE"/>
    <w:rsid w:val="00E53E8B"/>
    <w:rsid w:val="00E70268"/>
    <w:rsid w:val="00E70E85"/>
    <w:rsid w:val="00E72664"/>
    <w:rsid w:val="00E7395E"/>
    <w:rsid w:val="00EB4810"/>
    <w:rsid w:val="00EB59C4"/>
    <w:rsid w:val="00EB7BA8"/>
    <w:rsid w:val="00EC7E5B"/>
    <w:rsid w:val="00EF2219"/>
    <w:rsid w:val="00F061D0"/>
    <w:rsid w:val="00F3639C"/>
    <w:rsid w:val="00F52508"/>
    <w:rsid w:val="00F65E52"/>
    <w:rsid w:val="00F90D04"/>
    <w:rsid w:val="00F915B2"/>
    <w:rsid w:val="00F93A38"/>
    <w:rsid w:val="00F93CEC"/>
    <w:rsid w:val="00F94726"/>
    <w:rsid w:val="00FC0779"/>
    <w:rsid w:val="00FC1F75"/>
    <w:rsid w:val="00FD529D"/>
    <w:rsid w:val="00FD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86CA3"/>
  <w15:chartTrackingRefBased/>
  <w15:docId w15:val="{D61C6213-F25E-F143-84EC-66FE5475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F6F"/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F6F"/>
    <w:pPr>
      <w:ind w:left="720"/>
      <w:contextualSpacing/>
    </w:pPr>
  </w:style>
  <w:style w:type="paragraph" w:styleId="NoSpacing">
    <w:name w:val="No Spacing"/>
    <w:uiPriority w:val="1"/>
    <w:qFormat/>
    <w:rsid w:val="00B47608"/>
    <w:rPr>
      <w:rFonts w:ascii="Times" w:eastAsia="Times New Roman" w:hAnsi="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F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FA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65F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70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950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950AD"/>
    <w:rPr>
      <w:rFonts w:ascii="Times" w:eastAsia="Times New Roman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950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0AD"/>
    <w:rPr>
      <w:rFonts w:ascii="Times" w:eastAsia="Times New Roman" w:hAnsi="Times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83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B4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B41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B41"/>
    <w:rPr>
      <w:rFonts w:ascii="Times" w:eastAsia="Times New Roman" w:hAnsi="Times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61C0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C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7809"/>
    <w:rPr>
      <w:rFonts w:ascii="Times" w:eastAsia="Times New Roman" w:hAnsi="Times" w:cs="Times New Roman"/>
      <w:szCs w:val="20"/>
    </w:rPr>
  </w:style>
  <w:style w:type="paragraph" w:styleId="NormalWeb">
    <w:name w:val="Normal (Web)"/>
    <w:basedOn w:val="Normal"/>
    <w:uiPriority w:val="99"/>
    <w:unhideWhenUsed/>
    <w:rsid w:val="00C412C9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jamboard.google.com/d/1ny7wn91nP-KJY7_xAAtLkrVoE_Yo1pO6xu80BqwORxM/edit?usp=sharing" TargetMode="External"/><Relationship Id="rId18" Type="http://schemas.openxmlformats.org/officeDocument/2006/relationships/hyperlink" Target="https://forms.gle/oJHg799ZQtueFcFX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jamboard.google.com/d/1MtL6jrupQdJwIAzrzjJIQdAL-oZZjSOHbCzXntmr4HI/edit?usp=sharing" TargetMode="External"/><Relationship Id="rId17" Type="http://schemas.openxmlformats.org/officeDocument/2006/relationships/hyperlink" Target="https://jamboard.google.com/d/1gT4wR7vw-vwTaeAKfTZCTvIqCAtU_0D8Sg6_5mGXCgc/edit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jamboard.google.com/d/1QqtkDF5UJMmHJfkm0ud1w7UrsmkHunU0x8I6d4_SAOY/edit?usp=sharin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amboard.google.com/d/1nlvQBeOwxXoJU4mrp3j1JUquYUZcr7HbfnIipNd490Y/edit?usp=shar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jamboard.google.com/d/1pCWhp39JwZu1awfFur5ot5LDyBsPN95qQxCHUGbp6Hw/edit?usp=sharing" TargetMode="External"/><Relationship Id="rId10" Type="http://schemas.openxmlformats.org/officeDocument/2006/relationships/hyperlink" Target="https://jamboard.google.com/d/1Fh6plkQAojSxBGrwnXIiNmFrVgfSixuVb5ZTJVEmFaM/edit?usp=sharin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meeting/register/tZYvdOqqrz4tHN0ZEFk0udNuQCjbjKWDnLTR" TargetMode="External"/><Relationship Id="rId14" Type="http://schemas.openxmlformats.org/officeDocument/2006/relationships/hyperlink" Target="https://jamboard.google.com/d/17L95BVgp4LcLPUNgldh0y-_ViG4txqxOGQh5jF5ulLc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Denckla Cobb, Tanya Lee (td6n)</dc:creator>
  <cp:keywords/>
  <dc:description/>
  <cp:lastModifiedBy>Harvey, Annabelle</cp:lastModifiedBy>
  <cp:revision>4</cp:revision>
  <cp:lastPrinted>2020-07-13T14:54:00Z</cp:lastPrinted>
  <dcterms:created xsi:type="dcterms:W3CDTF">2021-11-18T17:00:00Z</dcterms:created>
  <dcterms:modified xsi:type="dcterms:W3CDTF">2021-11-18T18:10:00Z</dcterms:modified>
</cp:coreProperties>
</file>